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50499" w14:textId="77777777" w:rsidR="00407BFA" w:rsidRDefault="00407BFA">
      <w:pPr>
        <w:rPr>
          <w:b/>
          <w:bCs/>
        </w:rPr>
      </w:pPr>
    </w:p>
    <w:p w14:paraId="2B34F6A2" w14:textId="77777777" w:rsidR="00407BFA" w:rsidRDefault="00407BFA">
      <w:pPr>
        <w:rPr>
          <w:b/>
          <w:bCs/>
        </w:rPr>
      </w:pPr>
    </w:p>
    <w:p w14:paraId="08247A2B" w14:textId="27B3CC15" w:rsidR="00407BFA" w:rsidRPr="00407BFA" w:rsidRDefault="00407BFA" w:rsidP="00407BFA">
      <w:pPr>
        <w:jc w:val="center"/>
        <w:rPr>
          <w:b/>
          <w:bCs/>
          <w:sz w:val="28"/>
          <w:szCs w:val="28"/>
          <w:u w:val="single"/>
        </w:rPr>
      </w:pPr>
      <w:r w:rsidRPr="00407BFA">
        <w:rPr>
          <w:b/>
          <w:bCs/>
          <w:sz w:val="28"/>
          <w:szCs w:val="28"/>
          <w:u w:val="single"/>
        </w:rPr>
        <w:t>TESTI CORTI</w:t>
      </w:r>
    </w:p>
    <w:p w14:paraId="6BD7D00D" w14:textId="2D53567A" w:rsidR="00407BFA" w:rsidRPr="00407BFA" w:rsidRDefault="00407BFA" w:rsidP="00407BFA">
      <w:pPr>
        <w:jc w:val="center"/>
        <w:rPr>
          <w:b/>
          <w:bCs/>
          <w:sz w:val="28"/>
          <w:szCs w:val="28"/>
          <w:u w:val="single"/>
        </w:rPr>
      </w:pPr>
      <w:r w:rsidRPr="00407BFA">
        <w:rPr>
          <w:b/>
          <w:bCs/>
          <w:sz w:val="28"/>
          <w:szCs w:val="28"/>
          <w:u w:val="single"/>
        </w:rPr>
        <w:t>40° CINEMAGIA 2025</w:t>
      </w:r>
    </w:p>
    <w:p w14:paraId="238EB0DB" w14:textId="77777777" w:rsidR="00407BFA" w:rsidRDefault="00407BFA">
      <w:pPr>
        <w:rPr>
          <w:b/>
          <w:bCs/>
        </w:rPr>
      </w:pPr>
    </w:p>
    <w:p w14:paraId="53080101" w14:textId="77777777" w:rsidR="00407BFA" w:rsidRDefault="00407BFA">
      <w:pPr>
        <w:rPr>
          <w:b/>
          <w:bCs/>
        </w:rPr>
      </w:pPr>
    </w:p>
    <w:p w14:paraId="73921F57" w14:textId="34238DE9" w:rsidR="00280C6E" w:rsidRPr="006D49E8" w:rsidRDefault="00C771B6" w:rsidP="00BE497A">
      <w:pPr>
        <w:jc w:val="both"/>
        <w:rPr>
          <w:rFonts w:cstheme="minorHAnsi"/>
          <w:b/>
          <w:bCs/>
          <w:sz w:val="22"/>
          <w:szCs w:val="22"/>
        </w:rPr>
      </w:pPr>
      <w:r w:rsidRPr="006D49E8">
        <w:rPr>
          <w:rFonts w:cstheme="minorHAnsi"/>
          <w:b/>
          <w:bCs/>
          <w:sz w:val="22"/>
          <w:szCs w:val="22"/>
        </w:rPr>
        <w:t>Lassie torna a casa</w:t>
      </w:r>
    </w:p>
    <w:p w14:paraId="60C33C25" w14:textId="0C076647" w:rsidR="00C771B6" w:rsidRPr="006D49E8" w:rsidRDefault="00C771B6" w:rsidP="00BE497A">
      <w:pPr>
        <w:jc w:val="both"/>
        <w:rPr>
          <w:rFonts w:eastAsia="Times New Roman" w:cstheme="minorHAnsi"/>
          <w:i/>
          <w:iCs/>
          <w:sz w:val="22"/>
          <w:szCs w:val="22"/>
          <w:lang w:eastAsia="it-IT"/>
        </w:rPr>
      </w:pPr>
      <w:r w:rsidRPr="006D49E8">
        <w:rPr>
          <w:rFonts w:eastAsia="Times New Roman" w:cstheme="minorHAnsi"/>
          <w:sz w:val="22"/>
          <w:szCs w:val="22"/>
          <w:lang w:eastAsia="it-IT"/>
        </w:rPr>
        <w:t xml:space="preserve">Florian, un ragazzo di 12 anni, vive felice con il suo cane Lassie nel sud della Germania. Quando il papà perde il lavoro, la famiglia deve traslocare in una casa più piccola dove non possono tenere cani grandi, così Lassie viene affidata al conte Von </w:t>
      </w:r>
      <w:proofErr w:type="spellStart"/>
      <w:r w:rsidRPr="006D49E8">
        <w:rPr>
          <w:rFonts w:eastAsia="Times New Roman" w:cstheme="minorHAnsi"/>
          <w:sz w:val="22"/>
          <w:szCs w:val="22"/>
          <w:lang w:eastAsia="it-IT"/>
        </w:rPr>
        <w:t>Sprengel</w:t>
      </w:r>
      <w:proofErr w:type="spellEnd"/>
      <w:r w:rsidRPr="006D49E8">
        <w:rPr>
          <w:rFonts w:eastAsia="Times New Roman" w:cstheme="minorHAnsi"/>
          <w:sz w:val="22"/>
          <w:szCs w:val="22"/>
          <w:lang w:eastAsia="it-IT"/>
        </w:rPr>
        <w:t xml:space="preserve">. Lassie non è contenta e, quando può, scappa dalla nuova casa e inizia un lungo viaggio per ritrovare Florian. Il cane affronta strade, ostacoli e paure, ma non perde mai la speranza di tornare dal suo amico. </w:t>
      </w:r>
    </w:p>
    <w:p w14:paraId="32E0C8C5" w14:textId="77777777" w:rsidR="00C771B6" w:rsidRPr="006D49E8" w:rsidRDefault="00C771B6" w:rsidP="00BE497A">
      <w:pPr>
        <w:jc w:val="both"/>
        <w:rPr>
          <w:rFonts w:eastAsia="Times New Roman" w:cstheme="minorHAnsi"/>
          <w:sz w:val="22"/>
          <w:szCs w:val="22"/>
          <w:lang w:eastAsia="it-IT"/>
        </w:rPr>
      </w:pPr>
    </w:p>
    <w:p w14:paraId="41B3D2B4" w14:textId="70D617DB" w:rsidR="00C771B6" w:rsidRPr="006D49E8" w:rsidRDefault="00C771B6" w:rsidP="00BE497A">
      <w:pPr>
        <w:jc w:val="both"/>
        <w:rPr>
          <w:rFonts w:eastAsia="Times New Roman" w:cstheme="minorHAnsi"/>
          <w:b/>
          <w:bCs/>
          <w:sz w:val="22"/>
          <w:szCs w:val="22"/>
          <w:lang w:eastAsia="it-IT"/>
        </w:rPr>
      </w:pPr>
      <w:proofErr w:type="spellStart"/>
      <w:r w:rsidRPr="006D49E8">
        <w:rPr>
          <w:rFonts w:eastAsia="Times New Roman" w:cstheme="minorHAnsi"/>
          <w:b/>
          <w:bCs/>
          <w:sz w:val="22"/>
          <w:szCs w:val="22"/>
          <w:lang w:eastAsia="it-IT"/>
        </w:rPr>
        <w:t>Yuku</w:t>
      </w:r>
      <w:proofErr w:type="spellEnd"/>
      <w:r w:rsidRPr="006D49E8">
        <w:rPr>
          <w:rFonts w:eastAsia="Times New Roman" w:cstheme="minorHAnsi"/>
          <w:b/>
          <w:bCs/>
          <w:sz w:val="22"/>
          <w:szCs w:val="22"/>
          <w:lang w:eastAsia="it-IT"/>
        </w:rPr>
        <w:t xml:space="preserve"> e il fiore dell’Himalaya</w:t>
      </w:r>
    </w:p>
    <w:p w14:paraId="5EC39EF7" w14:textId="5316950D" w:rsidR="00280C6E" w:rsidRPr="006D49E8" w:rsidRDefault="00280C6E" w:rsidP="00BE497A">
      <w:pPr>
        <w:jc w:val="both"/>
        <w:rPr>
          <w:rFonts w:eastAsia="Times New Roman" w:cstheme="minorHAnsi"/>
          <w:sz w:val="22"/>
          <w:szCs w:val="22"/>
          <w:lang w:eastAsia="it-IT"/>
        </w:rPr>
      </w:pPr>
      <w:proofErr w:type="spellStart"/>
      <w:r w:rsidRPr="006D49E8">
        <w:rPr>
          <w:rFonts w:eastAsia="Times New Roman" w:cstheme="minorHAnsi"/>
          <w:sz w:val="22"/>
          <w:szCs w:val="22"/>
          <w:lang w:eastAsia="it-IT"/>
        </w:rPr>
        <w:t>Yuku</w:t>
      </w:r>
      <w:proofErr w:type="spellEnd"/>
      <w:r w:rsidRPr="006D49E8">
        <w:rPr>
          <w:rFonts w:eastAsia="Times New Roman" w:cstheme="minorHAnsi"/>
          <w:sz w:val="22"/>
          <w:szCs w:val="22"/>
          <w:lang w:eastAsia="it-IT"/>
        </w:rPr>
        <w:t xml:space="preserve"> è una piccola topolina che ama ascoltare le storie della nonna e suonare l’ukulele. Quando la nonna si ammala gravemente, </w:t>
      </w:r>
      <w:proofErr w:type="spellStart"/>
      <w:r w:rsidRPr="006D49E8">
        <w:rPr>
          <w:rFonts w:eastAsia="Times New Roman" w:cstheme="minorHAnsi"/>
          <w:sz w:val="22"/>
          <w:szCs w:val="22"/>
          <w:lang w:eastAsia="it-IT"/>
        </w:rPr>
        <w:t>Yuku</w:t>
      </w:r>
      <w:proofErr w:type="spellEnd"/>
      <w:r w:rsidRPr="006D49E8">
        <w:rPr>
          <w:rFonts w:eastAsia="Times New Roman" w:cstheme="minorHAnsi"/>
          <w:sz w:val="22"/>
          <w:szCs w:val="22"/>
          <w:lang w:eastAsia="it-IT"/>
        </w:rPr>
        <w:t xml:space="preserve"> parte per una grande avventura alla ricerca del magico “fiore dell’Himalaya”, che </w:t>
      </w:r>
      <w:r w:rsidRPr="0087380A">
        <w:rPr>
          <w:rFonts w:eastAsia="Times New Roman" w:cstheme="minorHAnsi"/>
          <w:sz w:val="22"/>
          <w:szCs w:val="22"/>
          <w:lang w:eastAsia="it-IT"/>
        </w:rPr>
        <w:t>si nutre di luce pura, per salvarla. Nel suo viaggio incontra tanti animali: alcuni amici che la aiutano, altri che l</w:t>
      </w:r>
      <w:r w:rsidR="0087380A" w:rsidRPr="0087380A">
        <w:rPr>
          <w:rFonts w:eastAsia="Times New Roman" w:cstheme="minorHAnsi"/>
          <w:sz w:val="22"/>
          <w:szCs w:val="22"/>
          <w:lang w:eastAsia="it-IT"/>
        </w:rPr>
        <w:t>a sottopongono a</w:t>
      </w:r>
      <w:r w:rsidRPr="0087380A">
        <w:rPr>
          <w:rFonts w:eastAsia="Times New Roman" w:cstheme="minorHAnsi"/>
          <w:sz w:val="22"/>
          <w:szCs w:val="22"/>
          <w:lang w:eastAsia="it-IT"/>
        </w:rPr>
        <w:t xml:space="preserve"> prove difficili, ma la musica la sostiene sempre. Alla fine </w:t>
      </w:r>
      <w:proofErr w:type="spellStart"/>
      <w:r w:rsidRPr="0087380A">
        <w:rPr>
          <w:rFonts w:eastAsia="Times New Roman" w:cstheme="minorHAnsi"/>
          <w:sz w:val="22"/>
          <w:szCs w:val="22"/>
          <w:lang w:eastAsia="it-IT"/>
        </w:rPr>
        <w:t>Yuku</w:t>
      </w:r>
      <w:proofErr w:type="spellEnd"/>
      <w:r w:rsidRPr="0087380A">
        <w:rPr>
          <w:rFonts w:eastAsia="Times New Roman" w:cstheme="minorHAnsi"/>
          <w:sz w:val="22"/>
          <w:szCs w:val="22"/>
          <w:lang w:eastAsia="it-IT"/>
        </w:rPr>
        <w:t xml:space="preserve"> scopre che l’amore, la speranza e il coraggio sono </w:t>
      </w:r>
      <w:r w:rsidRPr="006D49E8">
        <w:rPr>
          <w:rFonts w:eastAsia="Times New Roman" w:cstheme="minorHAnsi"/>
          <w:sz w:val="22"/>
          <w:szCs w:val="22"/>
          <w:lang w:eastAsia="it-IT"/>
        </w:rPr>
        <w:t>più potenti di qualsiasi oscurità.</w:t>
      </w:r>
    </w:p>
    <w:p w14:paraId="0C7B423A" w14:textId="11B6479E" w:rsidR="00280C6E" w:rsidRPr="006D49E8" w:rsidRDefault="00280C6E" w:rsidP="00BE497A">
      <w:pPr>
        <w:jc w:val="both"/>
        <w:rPr>
          <w:rFonts w:cstheme="minorHAnsi"/>
          <w:sz w:val="22"/>
          <w:szCs w:val="22"/>
        </w:rPr>
      </w:pPr>
    </w:p>
    <w:p w14:paraId="4EF58867" w14:textId="30B0DC7D" w:rsidR="00280C6E" w:rsidRPr="006D49E8" w:rsidRDefault="00C771B6" w:rsidP="00BE497A">
      <w:pPr>
        <w:jc w:val="both"/>
        <w:rPr>
          <w:rFonts w:cstheme="minorHAnsi"/>
          <w:b/>
          <w:bCs/>
          <w:sz w:val="22"/>
          <w:szCs w:val="22"/>
        </w:rPr>
      </w:pPr>
      <w:r w:rsidRPr="006D49E8">
        <w:rPr>
          <w:rFonts w:cstheme="minorHAnsi"/>
          <w:b/>
          <w:bCs/>
          <w:sz w:val="22"/>
          <w:szCs w:val="22"/>
        </w:rPr>
        <w:t>La principessa e l’</w:t>
      </w:r>
      <w:r w:rsidR="00F2562B" w:rsidRPr="006D49E8">
        <w:rPr>
          <w:rFonts w:cstheme="minorHAnsi"/>
          <w:b/>
          <w:bCs/>
          <w:sz w:val="22"/>
          <w:szCs w:val="22"/>
        </w:rPr>
        <w:t>a</w:t>
      </w:r>
      <w:r w:rsidRPr="006D49E8">
        <w:rPr>
          <w:rFonts w:cstheme="minorHAnsi"/>
          <w:b/>
          <w:bCs/>
          <w:sz w:val="22"/>
          <w:szCs w:val="22"/>
        </w:rPr>
        <w:t>quila</w:t>
      </w:r>
    </w:p>
    <w:p w14:paraId="6FDDF495" w14:textId="70834162" w:rsidR="00280C6E" w:rsidRPr="006D49E8" w:rsidRDefault="00280C6E" w:rsidP="00BE497A">
      <w:pPr>
        <w:jc w:val="both"/>
        <w:rPr>
          <w:rFonts w:eastAsia="Times New Roman" w:cstheme="minorHAnsi"/>
          <w:i/>
          <w:iCs/>
          <w:sz w:val="22"/>
          <w:szCs w:val="22"/>
          <w:lang w:eastAsia="it-IT"/>
        </w:rPr>
      </w:pPr>
      <w:proofErr w:type="spellStart"/>
      <w:r w:rsidRPr="006D49E8">
        <w:rPr>
          <w:rFonts w:eastAsia="Times New Roman" w:cstheme="minorHAnsi"/>
          <w:sz w:val="22"/>
          <w:szCs w:val="22"/>
          <w:lang w:eastAsia="it-IT"/>
        </w:rPr>
        <w:t>Aisholpan</w:t>
      </w:r>
      <w:proofErr w:type="spellEnd"/>
      <w:r w:rsidRPr="006D49E8">
        <w:rPr>
          <w:rFonts w:eastAsia="Times New Roman" w:cstheme="minorHAnsi"/>
          <w:sz w:val="22"/>
          <w:szCs w:val="22"/>
          <w:lang w:eastAsia="it-IT"/>
        </w:rPr>
        <w:t xml:space="preserve"> è una ragazza di 13 anni che vive con la sua famiglia nomade in Mongolia. Vorrebbe imparare a </w:t>
      </w:r>
      <w:r w:rsidR="00F2562B" w:rsidRPr="006D49E8">
        <w:rPr>
          <w:rFonts w:eastAsia="Times New Roman" w:cstheme="minorHAnsi"/>
          <w:sz w:val="22"/>
          <w:szCs w:val="22"/>
          <w:lang w:eastAsia="it-IT"/>
        </w:rPr>
        <w:t>lavorare con</w:t>
      </w:r>
      <w:r w:rsidRPr="006D49E8">
        <w:rPr>
          <w:rFonts w:eastAsia="Times New Roman" w:cstheme="minorHAnsi"/>
          <w:sz w:val="22"/>
          <w:szCs w:val="22"/>
          <w:lang w:eastAsia="it-IT"/>
        </w:rPr>
        <w:t xml:space="preserve"> un’aquila da caccia, anche se tutti dicono che è un compito da maschi. Con il sostegno di suo padre, affronterà prove difficili, scalerà montagne e curerà il suo aquilotto. Alla fine parteciperà al grande Festival delle Aquile Reali per dimostrare che il coraggio non ha genere.</w:t>
      </w:r>
      <w:r w:rsidR="00453FDD" w:rsidRPr="006D49E8">
        <w:rPr>
          <w:rFonts w:eastAsia="Times New Roman" w:cstheme="minorHAnsi"/>
          <w:sz w:val="22"/>
          <w:szCs w:val="22"/>
          <w:lang w:eastAsia="it-IT"/>
        </w:rPr>
        <w:t xml:space="preserve"> </w:t>
      </w:r>
    </w:p>
    <w:p w14:paraId="6185D81D" w14:textId="30FCEC7E" w:rsidR="00280C6E" w:rsidRPr="006D49E8" w:rsidRDefault="00280C6E" w:rsidP="00BE497A">
      <w:pPr>
        <w:jc w:val="both"/>
        <w:rPr>
          <w:rFonts w:cstheme="minorHAnsi"/>
          <w:sz w:val="22"/>
          <w:szCs w:val="22"/>
        </w:rPr>
      </w:pPr>
    </w:p>
    <w:p w14:paraId="72097B0E" w14:textId="37218C7E" w:rsidR="00280C6E" w:rsidRPr="006D49E8" w:rsidRDefault="00C771B6" w:rsidP="00BE497A">
      <w:pPr>
        <w:jc w:val="both"/>
        <w:rPr>
          <w:rFonts w:cstheme="minorHAnsi"/>
          <w:b/>
          <w:bCs/>
          <w:sz w:val="22"/>
          <w:szCs w:val="22"/>
        </w:rPr>
      </w:pPr>
      <w:r w:rsidRPr="006D49E8">
        <w:rPr>
          <w:rFonts w:cstheme="minorHAnsi"/>
          <w:b/>
          <w:bCs/>
          <w:sz w:val="22"/>
          <w:szCs w:val="22"/>
        </w:rPr>
        <w:t>Sa</w:t>
      </w:r>
      <w:r w:rsidR="0087380A">
        <w:rPr>
          <w:rFonts w:cstheme="minorHAnsi"/>
          <w:b/>
          <w:bCs/>
          <w:sz w:val="22"/>
          <w:szCs w:val="22"/>
        </w:rPr>
        <w:t>u</w:t>
      </w:r>
      <w:r w:rsidRPr="006D49E8">
        <w:rPr>
          <w:rFonts w:cstheme="minorHAnsi"/>
          <w:b/>
          <w:bCs/>
          <w:sz w:val="22"/>
          <w:szCs w:val="22"/>
        </w:rPr>
        <w:t>vage</w:t>
      </w:r>
      <w:r w:rsidR="00F2562B" w:rsidRPr="006D49E8">
        <w:rPr>
          <w:rFonts w:cstheme="minorHAnsi"/>
          <w:b/>
          <w:bCs/>
          <w:sz w:val="22"/>
          <w:szCs w:val="22"/>
        </w:rPr>
        <w:t>s</w:t>
      </w:r>
    </w:p>
    <w:p w14:paraId="6E8AEB14" w14:textId="6372C103" w:rsidR="00280C6E" w:rsidRPr="0087380A" w:rsidRDefault="00280C6E" w:rsidP="00BE497A">
      <w:pPr>
        <w:jc w:val="both"/>
        <w:rPr>
          <w:rFonts w:eastAsia="Times New Roman" w:cstheme="minorHAnsi"/>
          <w:sz w:val="22"/>
          <w:szCs w:val="22"/>
          <w:lang w:eastAsia="it-IT"/>
        </w:rPr>
      </w:pPr>
      <w:proofErr w:type="spellStart"/>
      <w:r w:rsidRPr="006D49E8">
        <w:rPr>
          <w:rFonts w:eastAsia="Times New Roman" w:cstheme="minorHAnsi"/>
          <w:sz w:val="22"/>
          <w:szCs w:val="22"/>
          <w:lang w:eastAsia="it-IT"/>
        </w:rPr>
        <w:t>Kéria</w:t>
      </w:r>
      <w:proofErr w:type="spellEnd"/>
      <w:r w:rsidRPr="006D49E8">
        <w:rPr>
          <w:rFonts w:eastAsia="Times New Roman" w:cstheme="minorHAnsi"/>
          <w:sz w:val="22"/>
          <w:szCs w:val="22"/>
          <w:lang w:eastAsia="it-IT"/>
        </w:rPr>
        <w:t xml:space="preserve"> è una bambina che vive nel Borneo, dove le foreste sono minacciate dal disboscamento. </w:t>
      </w:r>
      <w:r w:rsidR="0087380A">
        <w:rPr>
          <w:rFonts w:eastAsia="Times New Roman" w:cstheme="minorHAnsi"/>
          <w:sz w:val="22"/>
          <w:szCs w:val="22"/>
          <w:lang w:eastAsia="it-IT"/>
        </w:rPr>
        <w:t>S</w:t>
      </w:r>
      <w:r w:rsidRPr="006D49E8">
        <w:rPr>
          <w:rFonts w:eastAsia="Times New Roman" w:cstheme="minorHAnsi"/>
          <w:sz w:val="22"/>
          <w:szCs w:val="22"/>
          <w:lang w:eastAsia="it-IT"/>
        </w:rPr>
        <w:t xml:space="preserve">alva un cucciolo di orango che ha perso la mamma, lo chiama </w:t>
      </w:r>
      <w:proofErr w:type="spellStart"/>
      <w:r w:rsidRPr="006D49E8">
        <w:rPr>
          <w:rFonts w:eastAsia="Times New Roman" w:cstheme="minorHAnsi"/>
          <w:sz w:val="22"/>
          <w:szCs w:val="22"/>
          <w:lang w:eastAsia="it-IT"/>
        </w:rPr>
        <w:t>Oshi</w:t>
      </w:r>
      <w:proofErr w:type="spellEnd"/>
      <w:r w:rsidRPr="006D49E8">
        <w:rPr>
          <w:rFonts w:eastAsia="Times New Roman" w:cstheme="minorHAnsi"/>
          <w:sz w:val="22"/>
          <w:szCs w:val="22"/>
          <w:lang w:eastAsia="it-IT"/>
        </w:rPr>
        <w:t>, e decide di proteggerlo. Anche</w:t>
      </w:r>
      <w:r w:rsidR="0087380A">
        <w:rPr>
          <w:rFonts w:eastAsia="Times New Roman" w:cstheme="minorHAnsi"/>
          <w:sz w:val="22"/>
          <w:szCs w:val="22"/>
          <w:lang w:eastAsia="it-IT"/>
        </w:rPr>
        <w:t xml:space="preserve"> </w:t>
      </w:r>
      <w:r w:rsidRPr="006D49E8">
        <w:rPr>
          <w:rFonts w:eastAsia="Times New Roman" w:cstheme="minorHAnsi"/>
          <w:sz w:val="22"/>
          <w:szCs w:val="22"/>
          <w:lang w:eastAsia="it-IT"/>
        </w:rPr>
        <w:t xml:space="preserve">suo cugino </w:t>
      </w:r>
      <w:proofErr w:type="spellStart"/>
      <w:r w:rsidRPr="006D49E8">
        <w:rPr>
          <w:rFonts w:eastAsia="Times New Roman" w:cstheme="minorHAnsi"/>
          <w:sz w:val="22"/>
          <w:szCs w:val="22"/>
          <w:lang w:eastAsia="it-IT"/>
        </w:rPr>
        <w:t>Selaï</w:t>
      </w:r>
      <w:proofErr w:type="spellEnd"/>
      <w:r w:rsidRPr="006D49E8">
        <w:rPr>
          <w:rFonts w:eastAsia="Times New Roman" w:cstheme="minorHAnsi"/>
          <w:sz w:val="22"/>
          <w:szCs w:val="22"/>
          <w:lang w:eastAsia="it-IT"/>
        </w:rPr>
        <w:t xml:space="preserve">, che viene dal popolo nomade </w:t>
      </w:r>
      <w:proofErr w:type="spellStart"/>
      <w:r w:rsidRPr="006D49E8">
        <w:rPr>
          <w:rFonts w:eastAsia="Times New Roman" w:cstheme="minorHAnsi"/>
          <w:sz w:val="22"/>
          <w:szCs w:val="22"/>
          <w:lang w:eastAsia="it-IT"/>
        </w:rPr>
        <w:t>Penan</w:t>
      </w:r>
      <w:proofErr w:type="spellEnd"/>
      <w:r w:rsidRPr="006D49E8">
        <w:rPr>
          <w:rFonts w:eastAsia="Times New Roman" w:cstheme="minorHAnsi"/>
          <w:sz w:val="22"/>
          <w:szCs w:val="22"/>
          <w:lang w:eastAsia="it-IT"/>
        </w:rPr>
        <w:t xml:space="preserve">, si unisce a lei in un’avventura per salvare la natura. Insieme imparano il valore della famiglia, delle tradizioni e dell’amore per gli animali e la foresta. </w:t>
      </w:r>
    </w:p>
    <w:p w14:paraId="7C5C671C" w14:textId="6269606A" w:rsidR="00280C6E" w:rsidRPr="006D49E8" w:rsidRDefault="00280C6E" w:rsidP="00BE497A">
      <w:pPr>
        <w:jc w:val="both"/>
        <w:rPr>
          <w:rFonts w:cstheme="minorHAnsi"/>
          <w:sz w:val="22"/>
          <w:szCs w:val="22"/>
        </w:rPr>
      </w:pPr>
    </w:p>
    <w:p w14:paraId="7FA4AFF9" w14:textId="4BAF5FD8" w:rsidR="00280C6E" w:rsidRPr="006D49E8" w:rsidRDefault="00C771B6" w:rsidP="00BE497A">
      <w:pPr>
        <w:jc w:val="both"/>
        <w:rPr>
          <w:rFonts w:cstheme="minorHAnsi"/>
          <w:b/>
          <w:bCs/>
          <w:sz w:val="22"/>
          <w:szCs w:val="22"/>
        </w:rPr>
      </w:pPr>
      <w:r w:rsidRPr="006D49E8">
        <w:rPr>
          <w:rFonts w:cstheme="minorHAnsi"/>
          <w:b/>
          <w:bCs/>
          <w:sz w:val="22"/>
          <w:szCs w:val="22"/>
        </w:rPr>
        <w:t>La ba</w:t>
      </w:r>
      <w:r w:rsidR="00F2562B" w:rsidRPr="006D49E8">
        <w:rPr>
          <w:rFonts w:cstheme="minorHAnsi"/>
          <w:b/>
          <w:bCs/>
          <w:sz w:val="22"/>
          <w:szCs w:val="22"/>
        </w:rPr>
        <w:t>n</w:t>
      </w:r>
      <w:r w:rsidRPr="006D49E8">
        <w:rPr>
          <w:rFonts w:cstheme="minorHAnsi"/>
          <w:b/>
          <w:bCs/>
          <w:sz w:val="22"/>
          <w:szCs w:val="22"/>
        </w:rPr>
        <w:t xml:space="preserve">da di Don </w:t>
      </w:r>
      <w:r w:rsidR="00F2562B" w:rsidRPr="006D49E8">
        <w:rPr>
          <w:rFonts w:cstheme="minorHAnsi"/>
          <w:b/>
          <w:bCs/>
          <w:sz w:val="22"/>
          <w:szCs w:val="22"/>
        </w:rPr>
        <w:t>Chisciotte</w:t>
      </w:r>
      <w:r w:rsidRPr="006D49E8">
        <w:rPr>
          <w:rFonts w:cstheme="minorHAnsi"/>
          <w:b/>
          <w:bCs/>
          <w:sz w:val="22"/>
          <w:szCs w:val="22"/>
        </w:rPr>
        <w:t xml:space="preserve"> – Missione mulini a vento</w:t>
      </w:r>
    </w:p>
    <w:p w14:paraId="580E3EBC" w14:textId="334F9999" w:rsidR="00766D8C" w:rsidRPr="006D49E8" w:rsidRDefault="00766D8C" w:rsidP="00BE497A">
      <w:pPr>
        <w:jc w:val="both"/>
        <w:rPr>
          <w:rFonts w:eastAsia="Times New Roman" w:cstheme="minorHAnsi"/>
          <w:i/>
          <w:iCs/>
          <w:sz w:val="22"/>
          <w:szCs w:val="22"/>
          <w:lang w:eastAsia="it-IT"/>
        </w:rPr>
      </w:pPr>
      <w:r w:rsidRPr="006D49E8">
        <w:rPr>
          <w:rFonts w:eastAsia="Times New Roman" w:cstheme="minorHAnsi"/>
          <w:sz w:val="22"/>
          <w:szCs w:val="22"/>
          <w:lang w:eastAsia="it-IT"/>
        </w:rPr>
        <w:t>Alfonso è un ragazzo di 11 anni che vive ne</w:t>
      </w:r>
      <w:r w:rsidR="0087380A">
        <w:rPr>
          <w:rFonts w:eastAsia="Times New Roman" w:cstheme="minorHAnsi"/>
          <w:sz w:val="22"/>
          <w:szCs w:val="22"/>
          <w:lang w:eastAsia="it-IT"/>
        </w:rPr>
        <w:t xml:space="preserve">lla regione di </w:t>
      </w:r>
      <w:r w:rsidR="003B37EE" w:rsidRPr="006D49E8">
        <w:rPr>
          <w:rFonts w:eastAsia="Times New Roman" w:cstheme="minorHAnsi"/>
          <w:sz w:val="22"/>
          <w:szCs w:val="22"/>
          <w:lang w:eastAsia="it-IT"/>
        </w:rPr>
        <w:t>“</w:t>
      </w:r>
      <w:r w:rsidRPr="006D49E8">
        <w:rPr>
          <w:rFonts w:eastAsia="Times New Roman" w:cstheme="minorHAnsi"/>
          <w:sz w:val="22"/>
          <w:szCs w:val="22"/>
          <w:lang w:eastAsia="it-IT"/>
        </w:rPr>
        <w:t>La Mancha</w:t>
      </w:r>
      <w:r w:rsidR="003B37EE" w:rsidRPr="006D49E8">
        <w:rPr>
          <w:rFonts w:eastAsia="Times New Roman" w:cstheme="minorHAnsi"/>
          <w:sz w:val="22"/>
          <w:szCs w:val="22"/>
          <w:lang w:eastAsia="it-IT"/>
        </w:rPr>
        <w:t>”</w:t>
      </w:r>
      <w:r w:rsidRPr="006D49E8">
        <w:rPr>
          <w:rFonts w:eastAsia="Times New Roman" w:cstheme="minorHAnsi"/>
          <w:sz w:val="22"/>
          <w:szCs w:val="22"/>
          <w:lang w:eastAsia="it-IT"/>
        </w:rPr>
        <w:t>, con una fantasia grandissima: crede di essere discendente di Don Chisciotte e vede mostri che nessun altro riesce a vedere. Quando una nube oscura minaccia il suo villaggio, Alfonso capisce che dietro c’è un cattivo che vuole distruggere tutto per fare una città super moderna. Con i suoi amici immaginari, il suo fedele Pancho e Victoria, parte per un’avventura per salvare la sua casa. Affrontano le paure, affrontano Carrasco (il cattivo) e scoprono che l’amicizia e il coraggio possono fare la differenza.</w:t>
      </w:r>
      <w:r w:rsidR="00453FDD" w:rsidRPr="006D49E8">
        <w:rPr>
          <w:rFonts w:eastAsia="Times New Roman" w:cstheme="minorHAnsi"/>
          <w:sz w:val="22"/>
          <w:szCs w:val="22"/>
          <w:lang w:eastAsia="it-IT"/>
        </w:rPr>
        <w:t xml:space="preserve"> </w:t>
      </w:r>
    </w:p>
    <w:p w14:paraId="2FAF0B60" w14:textId="77777777" w:rsidR="00B367D5" w:rsidRPr="006D49E8" w:rsidRDefault="00B367D5" w:rsidP="00BE497A">
      <w:pPr>
        <w:jc w:val="both"/>
        <w:rPr>
          <w:rFonts w:eastAsia="Times New Roman" w:cstheme="minorHAnsi"/>
          <w:sz w:val="22"/>
          <w:szCs w:val="22"/>
          <w:lang w:eastAsia="it-IT"/>
        </w:rPr>
      </w:pPr>
    </w:p>
    <w:p w14:paraId="62662FF5" w14:textId="529A8D52" w:rsidR="00E76593" w:rsidRPr="006D49E8" w:rsidRDefault="00E76593" w:rsidP="00BE497A">
      <w:pPr>
        <w:spacing w:line="240" w:lineRule="atLeast"/>
        <w:jc w:val="both"/>
        <w:rPr>
          <w:rFonts w:eastAsia="Times New Roman" w:cstheme="minorHAnsi"/>
          <w:b/>
          <w:bCs/>
          <w:sz w:val="22"/>
          <w:szCs w:val="22"/>
          <w:lang w:eastAsia="it-IT"/>
        </w:rPr>
      </w:pPr>
      <w:r w:rsidRPr="006D49E8">
        <w:rPr>
          <w:rFonts w:cstheme="minorHAnsi"/>
          <w:b/>
          <w:bCs/>
          <w:sz w:val="22"/>
          <w:szCs w:val="22"/>
        </w:rPr>
        <w:t>La guerra dei bottoni</w:t>
      </w:r>
    </w:p>
    <w:p w14:paraId="0F612A1A" w14:textId="1F301C99" w:rsidR="00766D8C" w:rsidRPr="006D49E8" w:rsidRDefault="00766D8C" w:rsidP="00BE497A">
      <w:pPr>
        <w:spacing w:line="240" w:lineRule="atLeast"/>
        <w:jc w:val="both"/>
        <w:rPr>
          <w:rFonts w:eastAsia="Times New Roman" w:cstheme="minorHAnsi"/>
          <w:i/>
          <w:iCs/>
          <w:sz w:val="22"/>
          <w:szCs w:val="22"/>
          <w:lang w:eastAsia="it-IT"/>
        </w:rPr>
      </w:pPr>
      <w:r w:rsidRPr="006D49E8">
        <w:rPr>
          <w:rFonts w:eastAsia="Times New Roman" w:cstheme="minorHAnsi"/>
          <w:sz w:val="22"/>
          <w:szCs w:val="22"/>
          <w:lang w:eastAsia="it-IT"/>
        </w:rPr>
        <w:t xml:space="preserve">Nel 1944, durante la Seconda Guerra Mondiale, due villaggi vicini in Francia, </w:t>
      </w:r>
      <w:proofErr w:type="spellStart"/>
      <w:r w:rsidRPr="006D49E8">
        <w:rPr>
          <w:rFonts w:eastAsia="Times New Roman" w:cstheme="minorHAnsi"/>
          <w:sz w:val="22"/>
          <w:szCs w:val="22"/>
          <w:lang w:eastAsia="it-IT"/>
        </w:rPr>
        <w:t>Longeverne</w:t>
      </w:r>
      <w:proofErr w:type="spellEnd"/>
      <w:r w:rsidRPr="006D49E8">
        <w:rPr>
          <w:rFonts w:eastAsia="Times New Roman" w:cstheme="minorHAnsi"/>
          <w:sz w:val="22"/>
          <w:szCs w:val="22"/>
          <w:lang w:eastAsia="it-IT"/>
        </w:rPr>
        <w:t xml:space="preserve"> e </w:t>
      </w:r>
      <w:proofErr w:type="spellStart"/>
      <w:r w:rsidRPr="006D49E8">
        <w:rPr>
          <w:rFonts w:eastAsia="Times New Roman" w:cstheme="minorHAnsi"/>
          <w:sz w:val="22"/>
          <w:szCs w:val="22"/>
          <w:lang w:eastAsia="it-IT"/>
        </w:rPr>
        <w:t>Velrans</w:t>
      </w:r>
      <w:proofErr w:type="spellEnd"/>
      <w:r w:rsidRPr="006D49E8">
        <w:rPr>
          <w:rFonts w:eastAsia="Times New Roman" w:cstheme="minorHAnsi"/>
          <w:sz w:val="22"/>
          <w:szCs w:val="22"/>
          <w:lang w:eastAsia="it-IT"/>
        </w:rPr>
        <w:t xml:space="preserve">, sono in “guerra” tra loro: i ragazzi si sfidano rubandosi </w:t>
      </w:r>
      <w:r w:rsidR="0087380A">
        <w:rPr>
          <w:rFonts w:eastAsia="Times New Roman" w:cstheme="minorHAnsi"/>
          <w:sz w:val="22"/>
          <w:szCs w:val="22"/>
          <w:lang w:eastAsia="it-IT"/>
        </w:rPr>
        <w:t xml:space="preserve">i </w:t>
      </w:r>
      <w:r w:rsidRPr="006D49E8">
        <w:rPr>
          <w:rFonts w:eastAsia="Times New Roman" w:cstheme="minorHAnsi"/>
          <w:sz w:val="22"/>
          <w:szCs w:val="22"/>
          <w:lang w:eastAsia="it-IT"/>
        </w:rPr>
        <w:t xml:space="preserve">bottoni dai vestiti. Il tredicenne </w:t>
      </w:r>
      <w:proofErr w:type="spellStart"/>
      <w:r w:rsidRPr="006D49E8">
        <w:rPr>
          <w:rFonts w:eastAsia="Times New Roman" w:cstheme="minorHAnsi"/>
          <w:sz w:val="22"/>
          <w:szCs w:val="22"/>
          <w:lang w:eastAsia="it-IT"/>
        </w:rPr>
        <w:t>Lebrac</w:t>
      </w:r>
      <w:proofErr w:type="spellEnd"/>
      <w:r w:rsidRPr="006D49E8">
        <w:rPr>
          <w:rFonts w:eastAsia="Times New Roman" w:cstheme="minorHAnsi"/>
          <w:sz w:val="22"/>
          <w:szCs w:val="22"/>
          <w:lang w:eastAsia="it-IT"/>
        </w:rPr>
        <w:t xml:space="preserve"> guida la sua banda con coraggio e qualche scherzo, finché non arriva Violette, una bambina nuova che deve nascondersi perché è ebrea. Quando scoprono chi è davvero, </w:t>
      </w:r>
      <w:proofErr w:type="spellStart"/>
      <w:r w:rsidRPr="006D49E8">
        <w:rPr>
          <w:rFonts w:eastAsia="Times New Roman" w:cstheme="minorHAnsi"/>
          <w:sz w:val="22"/>
          <w:szCs w:val="22"/>
          <w:lang w:eastAsia="it-IT"/>
        </w:rPr>
        <w:t>Lebrac</w:t>
      </w:r>
      <w:proofErr w:type="spellEnd"/>
      <w:r w:rsidRPr="006D49E8">
        <w:rPr>
          <w:rFonts w:eastAsia="Times New Roman" w:cstheme="minorHAnsi"/>
          <w:sz w:val="22"/>
          <w:szCs w:val="22"/>
          <w:lang w:eastAsia="it-IT"/>
        </w:rPr>
        <w:t xml:space="preserve"> e i suoi amici cercano di proteggerla dalle autorità. Imparano che anche in tempi difficili servono amicizia, rispetto e solidarietà.</w:t>
      </w:r>
      <w:r w:rsidR="00453FDD" w:rsidRPr="006D49E8">
        <w:rPr>
          <w:rFonts w:eastAsia="Times New Roman" w:cstheme="minorHAnsi"/>
          <w:sz w:val="22"/>
          <w:szCs w:val="22"/>
          <w:lang w:eastAsia="it-IT"/>
        </w:rPr>
        <w:t xml:space="preserve"> </w:t>
      </w:r>
    </w:p>
    <w:p w14:paraId="5CF44AA3" w14:textId="77777777" w:rsidR="00B367D5" w:rsidRPr="006D49E8" w:rsidRDefault="00B367D5" w:rsidP="00BE497A">
      <w:pPr>
        <w:spacing w:line="240" w:lineRule="atLeast"/>
        <w:jc w:val="both"/>
        <w:rPr>
          <w:rFonts w:eastAsia="Times New Roman" w:cstheme="minorHAnsi"/>
          <w:sz w:val="22"/>
          <w:szCs w:val="22"/>
          <w:lang w:eastAsia="it-IT"/>
        </w:rPr>
      </w:pPr>
    </w:p>
    <w:p w14:paraId="4A186569" w14:textId="4B3691BE" w:rsidR="00766D8C" w:rsidRPr="006D49E8" w:rsidRDefault="00E76593" w:rsidP="00BE497A">
      <w:pPr>
        <w:jc w:val="both"/>
        <w:rPr>
          <w:rFonts w:cstheme="minorHAnsi"/>
          <w:b/>
          <w:bCs/>
          <w:sz w:val="22"/>
          <w:szCs w:val="22"/>
        </w:rPr>
      </w:pPr>
      <w:r w:rsidRPr="006D49E8">
        <w:rPr>
          <w:rFonts w:cstheme="minorHAnsi"/>
          <w:b/>
          <w:bCs/>
          <w:sz w:val="22"/>
          <w:szCs w:val="22"/>
        </w:rPr>
        <w:t>Amazzonia</w:t>
      </w:r>
    </w:p>
    <w:p w14:paraId="1EC4D586" w14:textId="605E9E95" w:rsidR="00766D8C" w:rsidRPr="006D49E8" w:rsidRDefault="00766D8C" w:rsidP="00BE497A">
      <w:pPr>
        <w:jc w:val="both"/>
        <w:rPr>
          <w:rFonts w:eastAsia="Times New Roman" w:cstheme="minorHAnsi"/>
          <w:sz w:val="22"/>
          <w:szCs w:val="22"/>
          <w:lang w:eastAsia="it-IT"/>
        </w:rPr>
      </w:pPr>
      <w:proofErr w:type="spellStart"/>
      <w:r w:rsidRPr="006D49E8">
        <w:rPr>
          <w:rFonts w:eastAsia="Times New Roman" w:cstheme="minorHAnsi"/>
          <w:sz w:val="22"/>
          <w:szCs w:val="22"/>
          <w:lang w:eastAsia="it-IT"/>
        </w:rPr>
        <w:t>Saï</w:t>
      </w:r>
      <w:proofErr w:type="spellEnd"/>
      <w:r w:rsidRPr="006D49E8">
        <w:rPr>
          <w:rFonts w:eastAsia="Times New Roman" w:cstheme="minorHAnsi"/>
          <w:sz w:val="22"/>
          <w:szCs w:val="22"/>
          <w:lang w:eastAsia="it-IT"/>
        </w:rPr>
        <w:t xml:space="preserve"> è una piccola scimmia cappuccino che è cresciuta in cattività. Un giorno vola su un aereo che si schianta in Amazzonia, la foresta enorme e verde piena di meraviglie. Dopo essere liberata da una piccola creatura selvatica, deve imparare a muoversi in un mondo nuovo: scoprire animali strani, proteggersi dai pericoli e </w:t>
      </w:r>
      <w:r w:rsidRPr="006D49E8">
        <w:rPr>
          <w:rFonts w:eastAsia="Times New Roman" w:cstheme="minorHAnsi"/>
          <w:sz w:val="22"/>
          <w:szCs w:val="22"/>
          <w:lang w:eastAsia="it-IT"/>
        </w:rPr>
        <w:lastRenderedPageBreak/>
        <w:t>cercare altre scimmie come lei. Alla fine trova il coraggio di farsi accogliere nella natura selvaggia, ritorna libera e fa parte della sua vera famiglia.</w:t>
      </w:r>
      <w:r w:rsidR="00453FDD" w:rsidRPr="006D49E8">
        <w:rPr>
          <w:rFonts w:eastAsia="Times New Roman" w:cstheme="minorHAnsi"/>
          <w:sz w:val="22"/>
          <w:szCs w:val="22"/>
          <w:lang w:eastAsia="it-IT"/>
        </w:rPr>
        <w:t xml:space="preserve"> </w:t>
      </w:r>
    </w:p>
    <w:p w14:paraId="1A6AF6FE" w14:textId="77777777" w:rsidR="00FE7C85" w:rsidRPr="006D49E8" w:rsidRDefault="00FE7C85" w:rsidP="00BE497A">
      <w:pPr>
        <w:jc w:val="both"/>
        <w:rPr>
          <w:rFonts w:eastAsia="Times New Roman" w:cstheme="minorHAnsi"/>
          <w:i/>
          <w:iCs/>
          <w:sz w:val="22"/>
          <w:szCs w:val="22"/>
          <w:lang w:eastAsia="it-IT"/>
        </w:rPr>
      </w:pPr>
    </w:p>
    <w:p w14:paraId="3D17FFEC" w14:textId="147E1C4B" w:rsidR="00766D8C" w:rsidRPr="006D49E8" w:rsidRDefault="00E76593" w:rsidP="00BE497A">
      <w:pPr>
        <w:jc w:val="both"/>
        <w:rPr>
          <w:rFonts w:cstheme="minorHAnsi"/>
          <w:b/>
          <w:bCs/>
          <w:sz w:val="22"/>
          <w:szCs w:val="22"/>
        </w:rPr>
      </w:pPr>
      <w:r w:rsidRPr="006D49E8">
        <w:rPr>
          <w:rFonts w:eastAsia="Times New Roman" w:cstheme="minorHAnsi"/>
          <w:b/>
          <w:bCs/>
          <w:sz w:val="22"/>
          <w:szCs w:val="22"/>
          <w:lang w:eastAsia="it-IT"/>
        </w:rPr>
        <w:t xml:space="preserve">Mary </w:t>
      </w:r>
      <w:proofErr w:type="spellStart"/>
      <w:r w:rsidRPr="006D49E8">
        <w:rPr>
          <w:rFonts w:eastAsia="Times New Roman" w:cstheme="minorHAnsi"/>
          <w:b/>
          <w:bCs/>
          <w:sz w:val="22"/>
          <w:szCs w:val="22"/>
          <w:lang w:eastAsia="it-IT"/>
        </w:rPr>
        <w:t>Anning</w:t>
      </w:r>
      <w:proofErr w:type="spellEnd"/>
      <w:r w:rsidR="0087380A">
        <w:rPr>
          <w:rFonts w:eastAsia="Times New Roman" w:cstheme="minorHAnsi"/>
          <w:b/>
          <w:bCs/>
          <w:sz w:val="22"/>
          <w:szCs w:val="22"/>
          <w:lang w:eastAsia="it-IT"/>
        </w:rPr>
        <w:t xml:space="preserve"> – Cacciatrice di fossili</w:t>
      </w:r>
    </w:p>
    <w:p w14:paraId="482CF3E1" w14:textId="77777777" w:rsidR="00766D8C" w:rsidRPr="006D49E8" w:rsidRDefault="00766D8C" w:rsidP="00BE497A">
      <w:pPr>
        <w:jc w:val="both"/>
        <w:rPr>
          <w:rFonts w:eastAsia="Times New Roman" w:cstheme="minorHAnsi"/>
          <w:sz w:val="22"/>
          <w:szCs w:val="22"/>
          <w:lang w:eastAsia="it-IT"/>
        </w:rPr>
      </w:pPr>
      <w:r w:rsidRPr="006D49E8">
        <w:rPr>
          <w:rFonts w:eastAsia="Times New Roman" w:cstheme="minorHAnsi"/>
          <w:sz w:val="22"/>
          <w:szCs w:val="22"/>
          <w:lang w:eastAsia="it-IT"/>
        </w:rPr>
        <w:t xml:space="preserve">Mary </w:t>
      </w:r>
      <w:proofErr w:type="spellStart"/>
      <w:r w:rsidRPr="006D49E8">
        <w:rPr>
          <w:rFonts w:eastAsia="Times New Roman" w:cstheme="minorHAnsi"/>
          <w:sz w:val="22"/>
          <w:szCs w:val="22"/>
          <w:lang w:eastAsia="it-IT"/>
        </w:rPr>
        <w:t>Anning</w:t>
      </w:r>
      <w:proofErr w:type="spellEnd"/>
      <w:r w:rsidRPr="006D49E8">
        <w:rPr>
          <w:rFonts w:eastAsia="Times New Roman" w:cstheme="minorHAnsi"/>
          <w:sz w:val="22"/>
          <w:szCs w:val="22"/>
          <w:lang w:eastAsia="it-IT"/>
        </w:rPr>
        <w:t xml:space="preserve"> è una ragazzina di 12 anni nell’Inghilterra del XIX secolo, che ha una grande passione per i fossili. Dopo la morte improvvisa del padre, la sua famiglia rischia di perdere casa e la sua spiaggia dei fossili preferita. Il padre, prima di morire, le lascia un messaggio misterioso che la spinge ad un’avventura: cercare uno scheletro completo di ittiosauro. Nel percorso Mary incontra amici, affronta pregiudizi e scopre il potere della conoscenza, trovando il suo posto nella scienza.</w:t>
      </w:r>
    </w:p>
    <w:p w14:paraId="7F94E011" w14:textId="27805014" w:rsidR="00766D8C" w:rsidRPr="006D49E8" w:rsidRDefault="00766D8C" w:rsidP="00BE497A">
      <w:pPr>
        <w:jc w:val="both"/>
        <w:rPr>
          <w:rFonts w:cstheme="minorHAnsi"/>
          <w:sz w:val="22"/>
          <w:szCs w:val="22"/>
        </w:rPr>
      </w:pPr>
    </w:p>
    <w:p w14:paraId="008CCC56" w14:textId="2BE9E4F9" w:rsidR="00766D8C" w:rsidRPr="006D49E8" w:rsidRDefault="00E76593" w:rsidP="00BE497A">
      <w:pPr>
        <w:jc w:val="both"/>
        <w:rPr>
          <w:rFonts w:cstheme="minorHAnsi"/>
          <w:b/>
          <w:bCs/>
          <w:sz w:val="22"/>
          <w:szCs w:val="22"/>
        </w:rPr>
      </w:pPr>
      <w:r w:rsidRPr="006D49E8">
        <w:rPr>
          <w:rFonts w:cstheme="minorHAnsi"/>
          <w:b/>
          <w:bCs/>
          <w:sz w:val="22"/>
          <w:szCs w:val="22"/>
        </w:rPr>
        <w:t>Gioia mia</w:t>
      </w:r>
    </w:p>
    <w:p w14:paraId="042200AB" w14:textId="77777777" w:rsidR="00766D8C" w:rsidRPr="006D49E8" w:rsidRDefault="00766D8C" w:rsidP="00BE497A">
      <w:pPr>
        <w:jc w:val="both"/>
        <w:rPr>
          <w:rFonts w:eastAsia="Times New Roman" w:cstheme="minorHAnsi"/>
          <w:sz w:val="22"/>
          <w:szCs w:val="22"/>
          <w:lang w:eastAsia="it-IT"/>
        </w:rPr>
      </w:pPr>
      <w:r w:rsidRPr="006D49E8">
        <w:rPr>
          <w:rFonts w:eastAsia="Times New Roman" w:cstheme="minorHAnsi"/>
          <w:sz w:val="22"/>
          <w:szCs w:val="22"/>
          <w:lang w:eastAsia="it-IT"/>
        </w:rPr>
        <w:t>Nico ha undici anni e passa l’estate in Sicilia da sua zia Gela, perché la sua tata si sposa. È un mondo molto diverso da quello digitale a cui è abituato: niente Wi-Fi, silenzio, rituali religiosi, vecchi mobili. All’inizio non si capiscono, litigi e noia sembrano inevitabili, ma piano piano nascono amicizia, affetto e rispetto. Alla fine Nico e la zia scoprono che possono insegnarsi cose preziose l’uno all’altra, anche se vivono in tempi molto diversi.</w:t>
      </w:r>
    </w:p>
    <w:p w14:paraId="125E6B4F" w14:textId="3487B425" w:rsidR="00766D8C" w:rsidRPr="006D49E8" w:rsidRDefault="00766D8C" w:rsidP="00BE497A">
      <w:pPr>
        <w:jc w:val="both"/>
        <w:rPr>
          <w:rFonts w:cstheme="minorHAnsi"/>
          <w:sz w:val="22"/>
          <w:szCs w:val="22"/>
        </w:rPr>
      </w:pPr>
    </w:p>
    <w:p w14:paraId="5516AC0F" w14:textId="4DEED7F7" w:rsidR="00766D8C" w:rsidRPr="006D49E8" w:rsidRDefault="00E53D2F" w:rsidP="00BE497A">
      <w:pPr>
        <w:jc w:val="both"/>
        <w:rPr>
          <w:rFonts w:cstheme="minorHAnsi"/>
          <w:b/>
          <w:bCs/>
          <w:sz w:val="22"/>
          <w:szCs w:val="22"/>
        </w:rPr>
      </w:pPr>
      <w:r w:rsidRPr="006D49E8">
        <w:rPr>
          <w:rFonts w:cstheme="minorHAnsi"/>
          <w:b/>
          <w:bCs/>
          <w:sz w:val="22"/>
          <w:szCs w:val="22"/>
        </w:rPr>
        <w:t>L’incredibile storia di Winter</w:t>
      </w:r>
      <w:r w:rsidR="00B367D5" w:rsidRPr="006D49E8">
        <w:rPr>
          <w:rFonts w:cstheme="minorHAnsi"/>
          <w:b/>
          <w:bCs/>
          <w:sz w:val="22"/>
          <w:szCs w:val="22"/>
        </w:rPr>
        <w:t xml:space="preserve"> il delfino</w:t>
      </w:r>
    </w:p>
    <w:p w14:paraId="772BA6EA" w14:textId="57F9465A" w:rsidR="00766D8C" w:rsidRPr="006D49E8" w:rsidRDefault="00766D8C" w:rsidP="00BE497A">
      <w:pPr>
        <w:jc w:val="both"/>
        <w:rPr>
          <w:rFonts w:eastAsia="Times New Roman" w:cstheme="minorHAnsi"/>
          <w:i/>
          <w:iCs/>
          <w:sz w:val="22"/>
          <w:szCs w:val="22"/>
          <w:lang w:eastAsia="it-IT"/>
        </w:rPr>
      </w:pPr>
      <w:r w:rsidRPr="006D49E8">
        <w:rPr>
          <w:rFonts w:eastAsia="Times New Roman" w:cstheme="minorHAnsi"/>
          <w:sz w:val="22"/>
          <w:szCs w:val="22"/>
          <w:lang w:eastAsia="it-IT"/>
        </w:rPr>
        <w:t>Un ragazzo di nome Sawyer salva un delfino che è rimasto intrappolato e ha perso la coda. Il delfino, che chiamano Winter, riceve tante cure in un ospedale marino, ma ha bisogno di una coda speciale per poter nuotare di nuovo. Sawyer e gli altri cercano con impegno un materiale giusto e un veterinario che la aiuti a tornare felice. Alla fine Winter con la nuova coda riesce a muoversi</w:t>
      </w:r>
      <w:r w:rsidR="0087380A">
        <w:rPr>
          <w:rFonts w:eastAsia="Times New Roman" w:cstheme="minorHAnsi"/>
          <w:sz w:val="22"/>
          <w:szCs w:val="22"/>
          <w:lang w:eastAsia="it-IT"/>
        </w:rPr>
        <w:t xml:space="preserve"> e</w:t>
      </w:r>
      <w:r w:rsidRPr="006D49E8">
        <w:rPr>
          <w:rFonts w:eastAsia="Times New Roman" w:cstheme="minorHAnsi"/>
          <w:sz w:val="22"/>
          <w:szCs w:val="22"/>
          <w:lang w:eastAsia="it-IT"/>
        </w:rPr>
        <w:t xml:space="preserve"> le persone imparano che non bisogna arrendersi mai, anche se le cose sembrano difficili. </w:t>
      </w:r>
    </w:p>
    <w:p w14:paraId="59E4B886" w14:textId="77777777" w:rsidR="00B367D5" w:rsidRPr="006D49E8" w:rsidRDefault="00B367D5" w:rsidP="00BE497A">
      <w:pPr>
        <w:jc w:val="both"/>
        <w:rPr>
          <w:rFonts w:eastAsia="Times New Roman" w:cstheme="minorHAnsi"/>
          <w:sz w:val="22"/>
          <w:szCs w:val="22"/>
          <w:lang w:eastAsia="it-IT"/>
        </w:rPr>
      </w:pPr>
    </w:p>
    <w:p w14:paraId="30830B86" w14:textId="271F8084" w:rsidR="00B367D5" w:rsidRPr="006D49E8" w:rsidRDefault="00B367D5" w:rsidP="00BE497A">
      <w:pPr>
        <w:jc w:val="both"/>
        <w:rPr>
          <w:rFonts w:eastAsia="Times New Roman" w:cstheme="minorHAnsi"/>
          <w:b/>
          <w:bCs/>
          <w:sz w:val="22"/>
          <w:szCs w:val="22"/>
          <w:lang w:eastAsia="it-IT"/>
        </w:rPr>
      </w:pPr>
      <w:r w:rsidRPr="006D49E8">
        <w:rPr>
          <w:rFonts w:eastAsia="Times New Roman" w:cstheme="minorHAnsi"/>
          <w:b/>
          <w:bCs/>
          <w:sz w:val="22"/>
          <w:szCs w:val="22"/>
          <w:lang w:eastAsia="it-IT"/>
        </w:rPr>
        <w:t xml:space="preserve">Kina e </w:t>
      </w:r>
      <w:proofErr w:type="spellStart"/>
      <w:r w:rsidRPr="006D49E8">
        <w:rPr>
          <w:rFonts w:eastAsia="Times New Roman" w:cstheme="minorHAnsi"/>
          <w:b/>
          <w:bCs/>
          <w:sz w:val="22"/>
          <w:szCs w:val="22"/>
          <w:lang w:eastAsia="it-IT"/>
        </w:rPr>
        <w:t>Yuk</w:t>
      </w:r>
      <w:proofErr w:type="spellEnd"/>
      <w:r w:rsidRPr="006D49E8">
        <w:rPr>
          <w:rFonts w:eastAsia="Times New Roman" w:cstheme="minorHAnsi"/>
          <w:b/>
          <w:bCs/>
          <w:sz w:val="22"/>
          <w:szCs w:val="22"/>
          <w:lang w:eastAsia="it-IT"/>
        </w:rPr>
        <w:t xml:space="preserve"> alla scoperta del mondo</w:t>
      </w:r>
    </w:p>
    <w:p w14:paraId="515DCF7B" w14:textId="16ED8138" w:rsidR="00B367D5" w:rsidRPr="006D49E8" w:rsidRDefault="00B367D5" w:rsidP="00BE497A">
      <w:pPr>
        <w:jc w:val="both"/>
        <w:rPr>
          <w:rFonts w:eastAsia="Times New Roman" w:cstheme="minorHAnsi"/>
          <w:sz w:val="22"/>
          <w:szCs w:val="22"/>
          <w:lang w:eastAsia="it-IT"/>
        </w:rPr>
      </w:pPr>
      <w:r w:rsidRPr="006D49E8">
        <w:rPr>
          <w:rFonts w:eastAsia="Times New Roman" w:cstheme="minorHAnsi"/>
          <w:sz w:val="22"/>
          <w:szCs w:val="22"/>
          <w:lang w:eastAsia="it-IT"/>
        </w:rPr>
        <w:t xml:space="preserve">Kina e </w:t>
      </w:r>
      <w:proofErr w:type="spellStart"/>
      <w:r w:rsidRPr="006D49E8">
        <w:rPr>
          <w:rFonts w:eastAsia="Times New Roman" w:cstheme="minorHAnsi"/>
          <w:sz w:val="22"/>
          <w:szCs w:val="22"/>
          <w:lang w:eastAsia="it-IT"/>
        </w:rPr>
        <w:t>Yuk</w:t>
      </w:r>
      <w:proofErr w:type="spellEnd"/>
      <w:r w:rsidRPr="006D49E8">
        <w:rPr>
          <w:rFonts w:eastAsia="Times New Roman" w:cstheme="minorHAnsi"/>
          <w:sz w:val="22"/>
          <w:szCs w:val="22"/>
          <w:lang w:eastAsia="it-IT"/>
        </w:rPr>
        <w:t xml:space="preserve"> sono due volpi artiche che vivono tra i ghiacci del Grande Nord e stanno per diventare genitori. Ma il caldo che scioglie il ghiaccio crea un grande problema: la banchisa si spacca e li separa, lasciandoli su pezzi di ghiaccio diversi. Entrambi devono affrontare pericoli, cercare cibo e territori nuovi per poter ritrovarsi. Devono farcela in fretta, perché i piccoli stanno per nascere... e insieme sono più forti.</w:t>
      </w:r>
    </w:p>
    <w:p w14:paraId="1628BCC5" w14:textId="77777777" w:rsidR="00B367D5" w:rsidRPr="006D49E8" w:rsidRDefault="00B367D5" w:rsidP="00BE497A">
      <w:pPr>
        <w:jc w:val="both"/>
        <w:rPr>
          <w:rFonts w:eastAsia="Times New Roman" w:cstheme="minorHAnsi"/>
          <w:b/>
          <w:bCs/>
          <w:sz w:val="22"/>
          <w:szCs w:val="22"/>
          <w:lang w:eastAsia="it-IT"/>
        </w:rPr>
      </w:pPr>
    </w:p>
    <w:p w14:paraId="0E7EA929" w14:textId="7B1600C7" w:rsidR="00766D8C" w:rsidRPr="006D49E8" w:rsidRDefault="00E76593" w:rsidP="00BE497A">
      <w:pPr>
        <w:jc w:val="both"/>
        <w:rPr>
          <w:rFonts w:cstheme="minorHAnsi"/>
          <w:b/>
          <w:bCs/>
          <w:sz w:val="22"/>
          <w:szCs w:val="22"/>
        </w:rPr>
      </w:pPr>
      <w:proofErr w:type="spellStart"/>
      <w:r w:rsidRPr="006D49E8">
        <w:rPr>
          <w:rFonts w:eastAsia="Times New Roman" w:cstheme="minorHAnsi"/>
          <w:b/>
          <w:bCs/>
          <w:sz w:val="22"/>
          <w:szCs w:val="22"/>
          <w:lang w:eastAsia="it-IT"/>
        </w:rPr>
        <w:t>Pat</w:t>
      </w:r>
      <w:proofErr w:type="spellEnd"/>
      <w:r w:rsidRPr="006D49E8">
        <w:rPr>
          <w:rFonts w:eastAsia="Times New Roman" w:cstheme="minorHAnsi"/>
          <w:b/>
          <w:bCs/>
          <w:sz w:val="22"/>
          <w:szCs w:val="22"/>
          <w:lang w:eastAsia="it-IT"/>
        </w:rPr>
        <w:t xml:space="preserve"> &amp; </w:t>
      </w:r>
      <w:proofErr w:type="spellStart"/>
      <w:r w:rsidRPr="006D49E8">
        <w:rPr>
          <w:rFonts w:eastAsia="Times New Roman" w:cstheme="minorHAnsi"/>
          <w:b/>
          <w:bCs/>
          <w:sz w:val="22"/>
          <w:szCs w:val="22"/>
          <w:lang w:eastAsia="it-IT"/>
        </w:rPr>
        <w:t>Mat</w:t>
      </w:r>
      <w:proofErr w:type="spellEnd"/>
      <w:r w:rsidR="00B367D5" w:rsidRPr="006D49E8">
        <w:rPr>
          <w:rFonts w:eastAsia="Times New Roman" w:cstheme="minorHAnsi"/>
          <w:b/>
          <w:bCs/>
          <w:sz w:val="22"/>
          <w:szCs w:val="22"/>
          <w:lang w:eastAsia="it-IT"/>
        </w:rPr>
        <w:t xml:space="preserve"> in giardino</w:t>
      </w:r>
    </w:p>
    <w:p w14:paraId="5EC4ED59" w14:textId="3F137CB6" w:rsidR="00766D8C" w:rsidRPr="006D49E8" w:rsidRDefault="00766D8C" w:rsidP="00BE497A">
      <w:pPr>
        <w:jc w:val="both"/>
        <w:rPr>
          <w:rFonts w:eastAsia="Times New Roman" w:cstheme="minorHAnsi"/>
          <w:sz w:val="22"/>
          <w:szCs w:val="22"/>
          <w:lang w:eastAsia="it-IT"/>
        </w:rPr>
      </w:pPr>
      <w:proofErr w:type="spellStart"/>
      <w:r w:rsidRPr="006D49E8">
        <w:rPr>
          <w:rFonts w:eastAsia="Times New Roman" w:cstheme="minorHAnsi"/>
          <w:sz w:val="22"/>
          <w:szCs w:val="22"/>
          <w:lang w:eastAsia="it-IT"/>
        </w:rPr>
        <w:t>Pat</w:t>
      </w:r>
      <w:proofErr w:type="spellEnd"/>
      <w:r w:rsidRPr="006D49E8">
        <w:rPr>
          <w:rFonts w:eastAsia="Times New Roman" w:cstheme="minorHAnsi"/>
          <w:sz w:val="22"/>
          <w:szCs w:val="22"/>
          <w:lang w:eastAsia="it-IT"/>
        </w:rPr>
        <w:t xml:space="preserve"> e </w:t>
      </w:r>
      <w:proofErr w:type="spellStart"/>
      <w:r w:rsidRPr="006D49E8">
        <w:rPr>
          <w:rFonts w:eastAsia="Times New Roman" w:cstheme="minorHAnsi"/>
          <w:sz w:val="22"/>
          <w:szCs w:val="22"/>
          <w:lang w:eastAsia="it-IT"/>
        </w:rPr>
        <w:t>Mat</w:t>
      </w:r>
      <w:proofErr w:type="spellEnd"/>
      <w:r w:rsidRPr="006D49E8">
        <w:rPr>
          <w:rFonts w:eastAsia="Times New Roman" w:cstheme="minorHAnsi"/>
          <w:sz w:val="22"/>
          <w:szCs w:val="22"/>
          <w:lang w:eastAsia="it-IT"/>
        </w:rPr>
        <w:t xml:space="preserve"> sono due amici un po’ pasticcioni che adorano fare lavoretti. In “</w:t>
      </w:r>
      <w:proofErr w:type="spellStart"/>
      <w:r w:rsidRPr="006D49E8">
        <w:rPr>
          <w:rFonts w:eastAsia="Times New Roman" w:cstheme="minorHAnsi"/>
          <w:sz w:val="22"/>
          <w:szCs w:val="22"/>
          <w:lang w:eastAsia="it-IT"/>
        </w:rPr>
        <w:t>Pat</w:t>
      </w:r>
      <w:proofErr w:type="spellEnd"/>
      <w:r w:rsidRPr="006D49E8">
        <w:rPr>
          <w:rFonts w:eastAsia="Times New Roman" w:cstheme="minorHAnsi"/>
          <w:sz w:val="22"/>
          <w:szCs w:val="22"/>
          <w:lang w:eastAsia="it-IT"/>
        </w:rPr>
        <w:t xml:space="preserve"> &amp; </w:t>
      </w:r>
      <w:proofErr w:type="spellStart"/>
      <w:r w:rsidRPr="006D49E8">
        <w:rPr>
          <w:rFonts w:eastAsia="Times New Roman" w:cstheme="minorHAnsi"/>
          <w:sz w:val="22"/>
          <w:szCs w:val="22"/>
          <w:lang w:eastAsia="it-IT"/>
        </w:rPr>
        <w:t>Mat</w:t>
      </w:r>
      <w:proofErr w:type="spellEnd"/>
      <w:r w:rsidRPr="006D49E8">
        <w:rPr>
          <w:rFonts w:eastAsia="Times New Roman" w:cstheme="minorHAnsi"/>
          <w:sz w:val="22"/>
          <w:szCs w:val="22"/>
          <w:lang w:eastAsia="it-IT"/>
        </w:rPr>
        <w:t xml:space="preserve"> in giardino” passano le giornate all’aperto, provando a sistemare il giardino: costruiscono, riparano, smontano e rimontano. Spesso fanno errori buffi, ma non si arrendono mai, cercano soluzioni creative anche quando tutto sembra andare storto. Alla fine hanno sempre un risultato inaspettato… e un sacco di risate!</w:t>
      </w:r>
    </w:p>
    <w:p w14:paraId="69A416AD" w14:textId="77777777" w:rsidR="00E76593" w:rsidRPr="006D49E8" w:rsidRDefault="00E76593" w:rsidP="00BE497A">
      <w:pPr>
        <w:jc w:val="both"/>
        <w:rPr>
          <w:rFonts w:eastAsia="Times New Roman" w:cstheme="minorHAnsi"/>
          <w:sz w:val="22"/>
          <w:szCs w:val="22"/>
          <w:lang w:eastAsia="it-IT"/>
        </w:rPr>
      </w:pPr>
    </w:p>
    <w:p w14:paraId="3D6E8626" w14:textId="3DD9D686" w:rsidR="00766D8C" w:rsidRPr="006D49E8" w:rsidRDefault="00E76593" w:rsidP="00BE497A">
      <w:pPr>
        <w:jc w:val="both"/>
        <w:rPr>
          <w:rFonts w:cstheme="minorHAnsi"/>
          <w:b/>
          <w:bCs/>
          <w:sz w:val="22"/>
          <w:szCs w:val="22"/>
        </w:rPr>
      </w:pPr>
      <w:r w:rsidRPr="006D49E8">
        <w:rPr>
          <w:rFonts w:cstheme="minorHAnsi"/>
          <w:b/>
          <w:bCs/>
          <w:sz w:val="22"/>
          <w:szCs w:val="22"/>
        </w:rPr>
        <w:t xml:space="preserve">Le </w:t>
      </w:r>
      <w:r w:rsidR="00E633C4" w:rsidRPr="006D49E8">
        <w:rPr>
          <w:rFonts w:cstheme="minorHAnsi"/>
          <w:b/>
          <w:bCs/>
          <w:sz w:val="22"/>
          <w:szCs w:val="22"/>
        </w:rPr>
        <w:t>avventure</w:t>
      </w:r>
      <w:r w:rsidRPr="006D49E8">
        <w:rPr>
          <w:rFonts w:cstheme="minorHAnsi"/>
          <w:b/>
          <w:bCs/>
          <w:sz w:val="22"/>
          <w:szCs w:val="22"/>
        </w:rPr>
        <w:t xml:space="preserve"> di J</w:t>
      </w:r>
      <w:r w:rsidR="00E633C4" w:rsidRPr="006D49E8">
        <w:rPr>
          <w:rFonts w:cstheme="minorHAnsi"/>
          <w:b/>
          <w:bCs/>
          <w:sz w:val="22"/>
          <w:szCs w:val="22"/>
        </w:rPr>
        <w:t>i</w:t>
      </w:r>
      <w:r w:rsidRPr="006D49E8">
        <w:rPr>
          <w:rFonts w:cstheme="minorHAnsi"/>
          <w:b/>
          <w:bCs/>
          <w:sz w:val="22"/>
          <w:szCs w:val="22"/>
        </w:rPr>
        <w:t>m Bottone</w:t>
      </w:r>
    </w:p>
    <w:p w14:paraId="24407E79" w14:textId="2A6D2FCA" w:rsidR="00C771B6" w:rsidRPr="006D49E8" w:rsidRDefault="00C771B6" w:rsidP="00BE497A">
      <w:pPr>
        <w:jc w:val="both"/>
        <w:rPr>
          <w:rFonts w:eastAsia="Times New Roman" w:cstheme="minorHAnsi"/>
          <w:i/>
          <w:iCs/>
          <w:sz w:val="22"/>
          <w:szCs w:val="22"/>
          <w:lang w:eastAsia="it-IT"/>
        </w:rPr>
      </w:pPr>
      <w:r w:rsidRPr="006D49E8">
        <w:rPr>
          <w:rFonts w:eastAsia="Times New Roman" w:cstheme="minorHAnsi"/>
          <w:sz w:val="22"/>
          <w:szCs w:val="22"/>
          <w:lang w:eastAsia="it-IT"/>
        </w:rPr>
        <w:t xml:space="preserve">Un pacco misterioso arriva sull’isola piccola di </w:t>
      </w:r>
      <w:proofErr w:type="spellStart"/>
      <w:r w:rsidRPr="006D49E8">
        <w:rPr>
          <w:rFonts w:eastAsia="Times New Roman" w:cstheme="minorHAnsi"/>
          <w:sz w:val="22"/>
          <w:szCs w:val="22"/>
          <w:lang w:eastAsia="it-IT"/>
        </w:rPr>
        <w:t>Speropoli</w:t>
      </w:r>
      <w:proofErr w:type="spellEnd"/>
      <w:r w:rsidRPr="006D49E8">
        <w:rPr>
          <w:rFonts w:eastAsia="Times New Roman" w:cstheme="minorHAnsi"/>
          <w:sz w:val="22"/>
          <w:szCs w:val="22"/>
          <w:lang w:eastAsia="it-IT"/>
        </w:rPr>
        <w:t xml:space="preserve"> con dentro un bambino di nome Jim Bottone. Jim cresce insieme al macchinista Luca e alla locomotiva Emma, diventando loro grande amico. Quando la principessa Li Si viene rapita da draghi e mostri, Jim, Luca ed Emma partono per un viaggio pieno di avventure attraverso deserti, isole galleggianti e paesaggi fantastici. Con coraggio, amicizia e curiosità, cercano di salvare la principessa e scoprono anche da dove viene Jim.</w:t>
      </w:r>
      <w:r w:rsidR="00453FDD" w:rsidRPr="006D49E8">
        <w:rPr>
          <w:rFonts w:eastAsia="Times New Roman" w:cstheme="minorHAnsi"/>
          <w:sz w:val="22"/>
          <w:szCs w:val="22"/>
          <w:lang w:eastAsia="it-IT"/>
        </w:rPr>
        <w:t xml:space="preserve"> </w:t>
      </w:r>
    </w:p>
    <w:p w14:paraId="7327F9B7" w14:textId="5940BAE7" w:rsidR="00766D8C" w:rsidRPr="006D49E8" w:rsidRDefault="00766D8C" w:rsidP="00BE497A">
      <w:pPr>
        <w:jc w:val="both"/>
        <w:rPr>
          <w:rFonts w:cstheme="minorHAnsi"/>
          <w:sz w:val="22"/>
          <w:szCs w:val="22"/>
        </w:rPr>
      </w:pPr>
    </w:p>
    <w:p w14:paraId="234F0CAE" w14:textId="01A15D68" w:rsidR="00C771B6" w:rsidRPr="006D49E8" w:rsidRDefault="00E76593" w:rsidP="00BE497A">
      <w:pPr>
        <w:jc w:val="both"/>
        <w:rPr>
          <w:rFonts w:cstheme="minorHAnsi"/>
          <w:b/>
          <w:bCs/>
          <w:sz w:val="22"/>
          <w:szCs w:val="22"/>
        </w:rPr>
      </w:pPr>
      <w:r w:rsidRPr="006D49E8">
        <w:rPr>
          <w:rFonts w:cstheme="minorHAnsi"/>
          <w:b/>
          <w:bCs/>
          <w:sz w:val="22"/>
          <w:szCs w:val="22"/>
        </w:rPr>
        <w:t>Un mondo in pericolo</w:t>
      </w:r>
    </w:p>
    <w:p w14:paraId="478F91EE" w14:textId="69079FDB" w:rsidR="00C771B6" w:rsidRPr="006D49E8" w:rsidRDefault="00C771B6" w:rsidP="00BE497A">
      <w:pPr>
        <w:jc w:val="both"/>
        <w:rPr>
          <w:rFonts w:eastAsia="Times New Roman" w:cstheme="minorHAnsi"/>
          <w:sz w:val="22"/>
          <w:szCs w:val="22"/>
          <w:lang w:eastAsia="it-IT"/>
        </w:rPr>
      </w:pPr>
      <w:r w:rsidRPr="006D49E8">
        <w:rPr>
          <w:rFonts w:eastAsia="Times New Roman" w:cstheme="minorHAnsi"/>
          <w:sz w:val="22"/>
          <w:szCs w:val="22"/>
          <w:lang w:eastAsia="it-IT"/>
        </w:rPr>
        <w:t xml:space="preserve">Questo film-documentario parla delle api, piccoli insetti che fanno il miele e aiutano le piante a crescere. Mostra come molti alveari spariscono nel mondo e che le api sono in pericolo. Attraverso immagini bellissime, il film ci invita a riflettere su come gli esseri umani a volte rovinano la natura con veleni e cambiamenti ambientali. Alla fine ci fa capire che proteggere le api vuol dire proteggere anche noi, perché senza di loro molte piante non potrebbero crescere. </w:t>
      </w:r>
    </w:p>
    <w:p w14:paraId="369FEA02" w14:textId="77777777" w:rsidR="00E526BC" w:rsidRPr="006D49E8" w:rsidRDefault="00E526BC" w:rsidP="00BE497A">
      <w:pPr>
        <w:jc w:val="both"/>
        <w:rPr>
          <w:rFonts w:eastAsia="Times New Roman" w:cstheme="minorHAnsi"/>
          <w:sz w:val="22"/>
          <w:szCs w:val="22"/>
          <w:lang w:eastAsia="it-IT"/>
        </w:rPr>
      </w:pPr>
    </w:p>
    <w:p w14:paraId="68FB5595" w14:textId="110CD9BE" w:rsidR="00E526BC" w:rsidRPr="006D49E8" w:rsidRDefault="00E526BC" w:rsidP="00BE497A">
      <w:pPr>
        <w:jc w:val="both"/>
        <w:rPr>
          <w:rFonts w:eastAsia="Times New Roman" w:cstheme="minorHAnsi"/>
          <w:b/>
          <w:bCs/>
          <w:sz w:val="22"/>
          <w:szCs w:val="22"/>
          <w:lang w:eastAsia="it-IT"/>
        </w:rPr>
      </w:pPr>
      <w:proofErr w:type="spellStart"/>
      <w:r w:rsidRPr="006D49E8">
        <w:rPr>
          <w:rFonts w:eastAsia="Times New Roman" w:cstheme="minorHAnsi"/>
          <w:b/>
          <w:bCs/>
          <w:sz w:val="22"/>
          <w:szCs w:val="22"/>
          <w:lang w:eastAsia="it-IT"/>
        </w:rPr>
        <w:t>Les</w:t>
      </w:r>
      <w:proofErr w:type="spellEnd"/>
      <w:r w:rsidRPr="006D49E8">
        <w:rPr>
          <w:rFonts w:eastAsia="Times New Roman" w:cstheme="minorHAnsi"/>
          <w:b/>
          <w:bCs/>
          <w:sz w:val="22"/>
          <w:szCs w:val="22"/>
          <w:lang w:eastAsia="it-IT"/>
        </w:rPr>
        <w:t xml:space="preserve"> </w:t>
      </w:r>
      <w:proofErr w:type="spellStart"/>
      <w:r w:rsidRPr="006D49E8">
        <w:rPr>
          <w:rFonts w:eastAsia="Times New Roman" w:cstheme="minorHAnsi"/>
          <w:b/>
          <w:bCs/>
          <w:sz w:val="22"/>
          <w:szCs w:val="22"/>
          <w:lang w:eastAsia="it-IT"/>
        </w:rPr>
        <w:t>alg</w:t>
      </w:r>
      <w:r w:rsidR="0087380A">
        <w:rPr>
          <w:rFonts w:eastAsia="Times New Roman" w:cstheme="minorHAnsi"/>
          <w:b/>
          <w:bCs/>
          <w:sz w:val="22"/>
          <w:szCs w:val="22"/>
          <w:lang w:eastAsia="it-IT"/>
        </w:rPr>
        <w:t>u</w:t>
      </w:r>
      <w:r w:rsidRPr="006D49E8">
        <w:rPr>
          <w:rFonts w:eastAsia="Times New Roman" w:cstheme="minorHAnsi"/>
          <w:b/>
          <w:bCs/>
          <w:sz w:val="22"/>
          <w:szCs w:val="22"/>
          <w:lang w:eastAsia="it-IT"/>
        </w:rPr>
        <w:t>es</w:t>
      </w:r>
      <w:proofErr w:type="spellEnd"/>
      <w:r w:rsidRPr="006D49E8">
        <w:rPr>
          <w:rFonts w:eastAsia="Times New Roman" w:cstheme="minorHAnsi"/>
          <w:b/>
          <w:bCs/>
          <w:sz w:val="22"/>
          <w:szCs w:val="22"/>
          <w:lang w:eastAsia="it-IT"/>
        </w:rPr>
        <w:t xml:space="preserve"> </w:t>
      </w:r>
      <w:proofErr w:type="spellStart"/>
      <w:r w:rsidRPr="006D49E8">
        <w:rPr>
          <w:rFonts w:eastAsia="Times New Roman" w:cstheme="minorHAnsi"/>
          <w:b/>
          <w:bCs/>
          <w:sz w:val="22"/>
          <w:szCs w:val="22"/>
          <w:lang w:eastAsia="it-IT"/>
        </w:rPr>
        <w:t>vertes</w:t>
      </w:r>
      <w:proofErr w:type="spellEnd"/>
    </w:p>
    <w:p w14:paraId="0C81BB4C" w14:textId="7912A7E9" w:rsidR="00E526BC" w:rsidRPr="006D49E8" w:rsidRDefault="00E526BC" w:rsidP="00BE497A">
      <w:pPr>
        <w:jc w:val="both"/>
        <w:rPr>
          <w:rFonts w:eastAsia="Times New Roman" w:cstheme="minorHAnsi"/>
          <w:sz w:val="22"/>
          <w:szCs w:val="22"/>
          <w:lang w:eastAsia="it-IT"/>
        </w:rPr>
      </w:pPr>
      <w:r w:rsidRPr="006D49E8">
        <w:rPr>
          <w:rFonts w:eastAsia="Times New Roman" w:cstheme="minorHAnsi"/>
          <w:sz w:val="22"/>
          <w:szCs w:val="22"/>
          <w:lang w:eastAsia="it-IT"/>
        </w:rPr>
        <w:t xml:space="preserve">In seguito alle recenti morti di abitanti sulle spiagge della Bretagna, una giornalista arriva per indagare sul mistero che circonda le alghe, possibili responsabili di questi tragici eventi. Mentre le prove vengono </w:t>
      </w:r>
      <w:r w:rsidRPr="006D49E8">
        <w:rPr>
          <w:rFonts w:eastAsia="Times New Roman" w:cstheme="minorHAnsi"/>
          <w:sz w:val="22"/>
          <w:szCs w:val="22"/>
          <w:lang w:eastAsia="it-IT"/>
        </w:rPr>
        <w:lastRenderedPageBreak/>
        <w:t>insabbiate e le minacce alla sua indagine aumentano, la reporter si rende conto che alcuni politici, legati a influenti aziende locali, stanno cercando di impedirle di portare alla luce una verità̀ sconvolgente.</w:t>
      </w:r>
    </w:p>
    <w:p w14:paraId="2461A8F3" w14:textId="77777777" w:rsidR="00E526BC" w:rsidRPr="006D49E8" w:rsidRDefault="00E526BC" w:rsidP="00BE497A">
      <w:pPr>
        <w:jc w:val="both"/>
        <w:rPr>
          <w:rFonts w:eastAsia="Times New Roman" w:cstheme="minorHAnsi"/>
          <w:b/>
          <w:bCs/>
          <w:sz w:val="22"/>
          <w:szCs w:val="22"/>
          <w:lang w:eastAsia="it-IT"/>
        </w:rPr>
      </w:pPr>
    </w:p>
    <w:p w14:paraId="7E825D31" w14:textId="7D3E9E3C" w:rsidR="00E526BC" w:rsidRPr="006D49E8" w:rsidRDefault="00E526BC" w:rsidP="00BE497A">
      <w:pPr>
        <w:jc w:val="both"/>
        <w:rPr>
          <w:rFonts w:eastAsia="Times New Roman" w:cstheme="minorHAnsi"/>
          <w:b/>
          <w:bCs/>
          <w:sz w:val="22"/>
          <w:szCs w:val="22"/>
          <w:lang w:eastAsia="it-IT"/>
        </w:rPr>
      </w:pPr>
      <w:r w:rsidRPr="006D49E8">
        <w:rPr>
          <w:rFonts w:eastAsia="Times New Roman" w:cstheme="minorHAnsi"/>
          <w:b/>
          <w:bCs/>
          <w:sz w:val="22"/>
          <w:szCs w:val="22"/>
          <w:lang w:eastAsia="it-IT"/>
        </w:rPr>
        <w:t xml:space="preserve">The </w:t>
      </w:r>
      <w:proofErr w:type="spellStart"/>
      <w:r w:rsidRPr="006D49E8">
        <w:rPr>
          <w:rFonts w:eastAsia="Times New Roman" w:cstheme="minorHAnsi"/>
          <w:b/>
          <w:bCs/>
          <w:sz w:val="22"/>
          <w:szCs w:val="22"/>
          <w:lang w:eastAsia="it-IT"/>
        </w:rPr>
        <w:t>Lodger</w:t>
      </w:r>
      <w:proofErr w:type="spellEnd"/>
      <w:r w:rsidRPr="006D49E8">
        <w:rPr>
          <w:rFonts w:eastAsia="Times New Roman" w:cstheme="minorHAnsi"/>
          <w:b/>
          <w:bCs/>
          <w:sz w:val="22"/>
          <w:szCs w:val="22"/>
          <w:lang w:eastAsia="it-IT"/>
        </w:rPr>
        <w:t xml:space="preserve"> (Il pensionante)</w:t>
      </w:r>
    </w:p>
    <w:p w14:paraId="513E3E51" w14:textId="3041F6F9" w:rsidR="00E526BC" w:rsidRPr="006D49E8" w:rsidRDefault="00E526BC" w:rsidP="00BE497A">
      <w:pPr>
        <w:jc w:val="both"/>
        <w:rPr>
          <w:rFonts w:eastAsia="Times New Roman" w:cstheme="minorHAnsi"/>
          <w:sz w:val="22"/>
          <w:szCs w:val="22"/>
          <w:lang w:eastAsia="it-IT"/>
        </w:rPr>
      </w:pPr>
      <w:r w:rsidRPr="006D49E8">
        <w:rPr>
          <w:rFonts w:eastAsia="Times New Roman" w:cstheme="minorHAnsi"/>
          <w:sz w:val="22"/>
          <w:szCs w:val="22"/>
          <w:lang w:eastAsia="it-IT"/>
        </w:rPr>
        <w:t>Nella nebbia londinese, un assassino di donne sta tramando. Le sue vittime sono tutte bionde, e lui lascia sempre un biglietto da visita sulla scena del crimine: "Il Vendicatore". La descrizione dei personaggi si adatta perfettamente al misterioso sconosciuto che ha affittato una stanza presso una famiglia semplice. A poco a poco, gli indizi che fanno sembrare pericoloso il nuovo inquilino (Ivor Novello) si accumulano e Daisy, la figlia</w:t>
      </w:r>
      <w:r w:rsidR="0087380A">
        <w:rPr>
          <w:rFonts w:eastAsia="Times New Roman" w:cstheme="minorHAnsi"/>
          <w:sz w:val="22"/>
          <w:szCs w:val="22"/>
          <w:lang w:eastAsia="it-IT"/>
        </w:rPr>
        <w:t xml:space="preserve"> </w:t>
      </w:r>
      <w:r w:rsidRPr="006D49E8">
        <w:rPr>
          <w:rFonts w:eastAsia="Times New Roman" w:cstheme="minorHAnsi"/>
          <w:sz w:val="22"/>
          <w:szCs w:val="22"/>
          <w:lang w:eastAsia="it-IT"/>
        </w:rPr>
        <w:t xml:space="preserve">dei locandieri, è bionda... </w:t>
      </w:r>
    </w:p>
    <w:p w14:paraId="29C7C915" w14:textId="77777777" w:rsidR="00E526BC" w:rsidRPr="006D49E8" w:rsidRDefault="00E526BC" w:rsidP="00BE497A">
      <w:pPr>
        <w:jc w:val="both"/>
        <w:rPr>
          <w:rFonts w:eastAsia="Times New Roman" w:cstheme="minorHAnsi"/>
          <w:sz w:val="22"/>
          <w:szCs w:val="22"/>
          <w:lang w:eastAsia="it-IT"/>
        </w:rPr>
      </w:pPr>
    </w:p>
    <w:p w14:paraId="615A642A" w14:textId="350A08D8" w:rsidR="00E526BC" w:rsidRPr="006D49E8" w:rsidRDefault="00E526BC" w:rsidP="00BE497A">
      <w:pPr>
        <w:jc w:val="both"/>
        <w:rPr>
          <w:rFonts w:eastAsia="Times New Roman" w:cstheme="minorHAnsi"/>
          <w:sz w:val="22"/>
          <w:szCs w:val="22"/>
          <w:lang w:eastAsia="it-IT"/>
        </w:rPr>
      </w:pPr>
      <w:r w:rsidRPr="006D49E8">
        <w:rPr>
          <w:rFonts w:eastAsia="Times New Roman" w:cstheme="minorHAnsi"/>
          <w:b/>
          <w:bCs/>
          <w:sz w:val="22"/>
          <w:szCs w:val="22"/>
          <w:lang w:eastAsia="it-IT"/>
        </w:rPr>
        <w:t>Milo</w:t>
      </w:r>
    </w:p>
    <w:p w14:paraId="6C07FFFB" w14:textId="0C06FFAA" w:rsidR="00EB161D" w:rsidRPr="006D49E8" w:rsidRDefault="00EB161D" w:rsidP="00BE497A">
      <w:pPr>
        <w:jc w:val="both"/>
        <w:rPr>
          <w:rFonts w:eastAsia="Times New Roman" w:cstheme="minorHAnsi"/>
          <w:sz w:val="22"/>
          <w:szCs w:val="22"/>
          <w:lang w:eastAsia="it-IT"/>
        </w:rPr>
      </w:pPr>
      <w:r w:rsidRPr="006D49E8">
        <w:rPr>
          <w:rFonts w:eastAsia="Times New Roman" w:cstheme="minorHAnsi"/>
          <w:sz w:val="22"/>
          <w:szCs w:val="22"/>
          <w:lang w:eastAsia="it-IT"/>
        </w:rPr>
        <w:t>Gli allievi di una classe di Ciclo d'Orientamento delle Scuole Speciali presentano il ritratto di un loro compagno che sogna di diventare un musicista.</w:t>
      </w:r>
    </w:p>
    <w:p w14:paraId="4967AF1F" w14:textId="77777777" w:rsidR="00E526BC" w:rsidRPr="006D49E8" w:rsidRDefault="00E526BC" w:rsidP="00BE497A">
      <w:pPr>
        <w:jc w:val="both"/>
        <w:rPr>
          <w:rFonts w:eastAsia="Times New Roman" w:cstheme="minorHAnsi"/>
          <w:b/>
          <w:bCs/>
          <w:sz w:val="22"/>
          <w:szCs w:val="22"/>
          <w:lang w:eastAsia="it-IT"/>
        </w:rPr>
      </w:pPr>
    </w:p>
    <w:p w14:paraId="4B4B4550" w14:textId="20B70BF7" w:rsidR="00E526BC" w:rsidRPr="006D49E8" w:rsidRDefault="00941147" w:rsidP="00BE497A">
      <w:pPr>
        <w:jc w:val="both"/>
        <w:rPr>
          <w:rFonts w:eastAsia="Times New Roman" w:cstheme="minorHAnsi"/>
          <w:b/>
          <w:bCs/>
          <w:sz w:val="22"/>
          <w:szCs w:val="22"/>
          <w:lang w:eastAsia="it-IT"/>
        </w:rPr>
      </w:pPr>
      <w:r w:rsidRPr="006D49E8">
        <w:rPr>
          <w:rFonts w:eastAsia="Times New Roman" w:cstheme="minorHAnsi"/>
          <w:b/>
          <w:bCs/>
          <w:sz w:val="22"/>
          <w:szCs w:val="22"/>
          <w:lang w:eastAsia="it-IT"/>
        </w:rPr>
        <w:t xml:space="preserve">3 </w:t>
      </w:r>
      <w:r w:rsidR="00D51B7F" w:rsidRPr="006D49E8">
        <w:rPr>
          <w:rFonts w:eastAsia="Times New Roman" w:cstheme="minorHAnsi"/>
          <w:b/>
          <w:bCs/>
          <w:sz w:val="22"/>
          <w:szCs w:val="22"/>
          <w:lang w:eastAsia="it-IT"/>
        </w:rPr>
        <w:t xml:space="preserve">Cortometraggi </w:t>
      </w:r>
      <w:r w:rsidR="00E526BC" w:rsidRPr="006D49E8">
        <w:rPr>
          <w:rFonts w:eastAsia="Times New Roman" w:cstheme="minorHAnsi"/>
          <w:b/>
          <w:bCs/>
          <w:sz w:val="22"/>
          <w:szCs w:val="22"/>
          <w:lang w:eastAsia="it-IT"/>
        </w:rPr>
        <w:t>CISA</w:t>
      </w:r>
    </w:p>
    <w:p w14:paraId="6A999F38" w14:textId="5585E5F6" w:rsidR="00D51B7F" w:rsidRPr="006D49E8" w:rsidRDefault="00D51B7F" w:rsidP="00D51B7F">
      <w:pPr>
        <w:jc w:val="both"/>
        <w:rPr>
          <w:rFonts w:eastAsia="Times New Roman" w:cstheme="minorHAnsi"/>
          <w:b/>
          <w:bCs/>
          <w:sz w:val="22"/>
          <w:szCs w:val="22"/>
          <w:lang w:eastAsia="it-IT"/>
        </w:rPr>
      </w:pPr>
      <w:r w:rsidRPr="006D49E8">
        <w:rPr>
          <w:rFonts w:eastAsia="Times New Roman" w:cstheme="minorHAnsi"/>
          <w:b/>
          <w:bCs/>
          <w:sz w:val="22"/>
          <w:szCs w:val="22"/>
          <w:lang w:eastAsia="it-IT"/>
        </w:rPr>
        <w:t>Fuori campo</w:t>
      </w:r>
    </w:p>
    <w:p w14:paraId="2574926F" w14:textId="227E047B" w:rsidR="00D51B7F" w:rsidRPr="006D49E8" w:rsidRDefault="00D51B7F" w:rsidP="00D51B7F">
      <w:pPr>
        <w:jc w:val="both"/>
        <w:rPr>
          <w:rFonts w:eastAsia="Times New Roman" w:cstheme="minorHAnsi"/>
          <w:sz w:val="22"/>
          <w:szCs w:val="22"/>
          <w:lang w:eastAsia="it-IT"/>
        </w:rPr>
      </w:pPr>
      <w:r w:rsidRPr="006D49E8">
        <w:rPr>
          <w:rFonts w:eastAsia="Times New Roman" w:cstheme="minorHAnsi"/>
          <w:sz w:val="22"/>
          <w:szCs w:val="22"/>
          <w:lang w:eastAsia="it-IT"/>
        </w:rPr>
        <w:t>Nell’oscurità, solo il suono può guidarti. I giocatori di baseball per non vedenti e ipovedenti ne sono consapevoli. Allenandosi giorno e notte, imparano a muoversi con agilità sul campo da gioco, affidandosi a una serie di suoni e segnali vocali ben codificati. Ma per affrontare il buio della partita, l’allenamento non basta. Per questo la squadra dei CISV Hurricane Varese si distingue dalle altre: non è solo un gruppo sportivo, ma è anche una famiglia. Quando la partita inizia, il buio è ormai loro amico, e in esso trovano la propria forza.</w:t>
      </w:r>
    </w:p>
    <w:p w14:paraId="74FB199F" w14:textId="77777777" w:rsidR="00D51B7F" w:rsidRPr="006D49E8" w:rsidRDefault="00D51B7F" w:rsidP="00D51B7F">
      <w:pPr>
        <w:jc w:val="both"/>
        <w:rPr>
          <w:rFonts w:eastAsia="Times New Roman" w:cstheme="minorHAnsi"/>
          <w:b/>
          <w:bCs/>
          <w:sz w:val="22"/>
          <w:szCs w:val="22"/>
          <w:lang w:eastAsia="it-IT"/>
        </w:rPr>
      </w:pPr>
      <w:proofErr w:type="spellStart"/>
      <w:r w:rsidRPr="006D49E8">
        <w:rPr>
          <w:rFonts w:eastAsia="Times New Roman" w:cstheme="minorHAnsi"/>
          <w:b/>
          <w:bCs/>
          <w:sz w:val="22"/>
          <w:szCs w:val="22"/>
          <w:lang w:eastAsia="it-IT"/>
        </w:rPr>
        <w:t>Métropole</w:t>
      </w:r>
      <w:proofErr w:type="spellEnd"/>
    </w:p>
    <w:p w14:paraId="5D5A21DC" w14:textId="6012D3C2" w:rsidR="00D51B7F" w:rsidRPr="006D49E8" w:rsidRDefault="00D51B7F" w:rsidP="00D51B7F">
      <w:pPr>
        <w:jc w:val="both"/>
        <w:rPr>
          <w:rFonts w:eastAsia="Times New Roman" w:cstheme="minorHAnsi"/>
          <w:sz w:val="22"/>
          <w:szCs w:val="22"/>
          <w:lang w:eastAsia="it-IT"/>
        </w:rPr>
      </w:pPr>
      <w:r w:rsidRPr="006D49E8">
        <w:rPr>
          <w:rFonts w:eastAsia="Times New Roman" w:cstheme="minorHAnsi"/>
          <w:sz w:val="22"/>
          <w:szCs w:val="22"/>
          <w:lang w:eastAsia="it-IT"/>
        </w:rPr>
        <w:t>Il documentario è un’indagine sulla riappropriazione dello spazio urbano da parte dei giovani lionesi. Il film esplora la città francese attraverso i percorsi degli skaters che ne reinterpretano la topografia, mentre sullo sfondo le rivolte contro la riforma delle pensioni stravolgono le strade con impeto crescente.</w:t>
      </w:r>
    </w:p>
    <w:p w14:paraId="0DB9C7D2" w14:textId="132D830B" w:rsidR="00D51B7F" w:rsidRPr="006D49E8" w:rsidRDefault="00D51B7F" w:rsidP="00D51B7F">
      <w:pPr>
        <w:jc w:val="both"/>
        <w:rPr>
          <w:rFonts w:eastAsia="Times New Roman" w:cstheme="minorHAnsi"/>
          <w:b/>
          <w:bCs/>
          <w:sz w:val="22"/>
          <w:szCs w:val="22"/>
          <w:lang w:eastAsia="it-IT"/>
        </w:rPr>
      </w:pPr>
      <w:r w:rsidRPr="006D49E8">
        <w:rPr>
          <w:rFonts w:eastAsia="Times New Roman" w:cstheme="minorHAnsi"/>
          <w:b/>
          <w:bCs/>
          <w:sz w:val="22"/>
          <w:szCs w:val="22"/>
          <w:lang w:eastAsia="it-IT"/>
        </w:rPr>
        <w:t xml:space="preserve">For Your </w:t>
      </w:r>
      <w:proofErr w:type="spellStart"/>
      <w:r w:rsidRPr="006D49E8">
        <w:rPr>
          <w:rFonts w:eastAsia="Times New Roman" w:cstheme="minorHAnsi"/>
          <w:b/>
          <w:bCs/>
          <w:sz w:val="22"/>
          <w:szCs w:val="22"/>
          <w:lang w:eastAsia="it-IT"/>
        </w:rPr>
        <w:t>Own</w:t>
      </w:r>
      <w:proofErr w:type="spellEnd"/>
      <w:r w:rsidRPr="006D49E8">
        <w:rPr>
          <w:rFonts w:eastAsia="Times New Roman" w:cstheme="minorHAnsi"/>
          <w:b/>
          <w:bCs/>
          <w:sz w:val="22"/>
          <w:szCs w:val="22"/>
          <w:lang w:eastAsia="it-IT"/>
        </w:rPr>
        <w:t xml:space="preserve"> Good</w:t>
      </w:r>
    </w:p>
    <w:p w14:paraId="1F49086F" w14:textId="77777777" w:rsidR="00941147" w:rsidRPr="006D49E8" w:rsidRDefault="00D51B7F" w:rsidP="00941147">
      <w:pPr>
        <w:jc w:val="both"/>
        <w:rPr>
          <w:rFonts w:eastAsia="Times New Roman" w:cstheme="minorHAnsi"/>
          <w:b/>
          <w:bCs/>
          <w:sz w:val="22"/>
          <w:szCs w:val="22"/>
          <w:lang w:eastAsia="it-IT"/>
        </w:rPr>
      </w:pPr>
      <w:r w:rsidRPr="006D49E8">
        <w:rPr>
          <w:rFonts w:eastAsia="Times New Roman" w:cstheme="minorHAnsi"/>
          <w:sz w:val="22"/>
          <w:szCs w:val="22"/>
          <w:lang w:eastAsia="it-IT"/>
        </w:rPr>
        <w:t>In una società parossistica dove il consumo di carne è reso obbligatorio per legge, una giovane madre forza la figlia, che ha sempre odiato la carne, a conformarsi alla norma. Ma la trasformazione non è senza conseguenze...</w:t>
      </w:r>
      <w:r w:rsidR="00941147" w:rsidRPr="006D49E8">
        <w:rPr>
          <w:rFonts w:eastAsia="Times New Roman" w:cstheme="minorHAnsi"/>
          <w:b/>
          <w:bCs/>
          <w:sz w:val="22"/>
          <w:szCs w:val="22"/>
          <w:lang w:eastAsia="it-IT"/>
        </w:rPr>
        <w:t xml:space="preserve"> </w:t>
      </w:r>
    </w:p>
    <w:p w14:paraId="428B54D3" w14:textId="77777777" w:rsidR="00941147" w:rsidRPr="006D49E8" w:rsidRDefault="00941147" w:rsidP="00941147">
      <w:pPr>
        <w:jc w:val="both"/>
        <w:rPr>
          <w:rFonts w:eastAsia="Times New Roman" w:cstheme="minorHAnsi"/>
          <w:b/>
          <w:bCs/>
          <w:sz w:val="22"/>
          <w:szCs w:val="22"/>
          <w:lang w:eastAsia="it-IT"/>
        </w:rPr>
      </w:pPr>
    </w:p>
    <w:p w14:paraId="2CDE8AC4" w14:textId="229AB5D6" w:rsidR="00632074" w:rsidRPr="00632074" w:rsidRDefault="00632074" w:rsidP="00632074">
      <w:pPr>
        <w:jc w:val="both"/>
        <w:rPr>
          <w:rFonts w:eastAsia="Times New Roman" w:cstheme="minorHAnsi"/>
          <w:b/>
          <w:bCs/>
          <w:sz w:val="22"/>
          <w:szCs w:val="22"/>
          <w:lang w:eastAsia="it-IT"/>
        </w:rPr>
      </w:pPr>
      <w:r w:rsidRPr="00632074">
        <w:rPr>
          <w:rFonts w:eastAsia="Times New Roman" w:cstheme="minorHAnsi"/>
          <w:b/>
          <w:bCs/>
          <w:sz w:val="22"/>
          <w:szCs w:val="22"/>
          <w:lang w:eastAsia="it-IT"/>
        </w:rPr>
        <w:t>A</w:t>
      </w:r>
      <w:r w:rsidR="0087380A">
        <w:rPr>
          <w:rFonts w:eastAsia="Times New Roman" w:cstheme="minorHAnsi"/>
          <w:b/>
          <w:bCs/>
          <w:sz w:val="22"/>
          <w:szCs w:val="22"/>
          <w:lang w:eastAsia="it-IT"/>
        </w:rPr>
        <w:t xml:space="preserve"> ridi mi che te ridi ti</w:t>
      </w:r>
      <w:r w:rsidRPr="00632074">
        <w:rPr>
          <w:rFonts w:eastAsia="Times New Roman" w:cstheme="minorHAnsi"/>
          <w:b/>
          <w:bCs/>
          <w:sz w:val="22"/>
          <w:szCs w:val="22"/>
          <w:lang w:eastAsia="it-IT"/>
        </w:rPr>
        <w:t xml:space="preserve"> (2025)</w:t>
      </w:r>
    </w:p>
    <w:p w14:paraId="57468C2D" w14:textId="2A4022AA" w:rsidR="00632074" w:rsidRPr="00632074" w:rsidRDefault="00632074" w:rsidP="00632074">
      <w:pPr>
        <w:jc w:val="both"/>
        <w:rPr>
          <w:rFonts w:eastAsia="Times New Roman" w:cstheme="minorHAnsi"/>
          <w:sz w:val="22"/>
          <w:szCs w:val="22"/>
          <w:lang w:eastAsia="it-IT"/>
        </w:rPr>
      </w:pPr>
      <w:r w:rsidRPr="00632074">
        <w:rPr>
          <w:rFonts w:eastAsia="Times New Roman" w:cstheme="minorHAnsi"/>
          <w:sz w:val="22"/>
          <w:szCs w:val="22"/>
          <w:lang w:eastAsia="it-IT"/>
        </w:rPr>
        <w:t>Per la realizzazione di questo cortometraggio ci siamo ispirati al centenario del Patto della Pace di Locarno (1925-2025), scegliendo come ambientazione il Parco della Pace.</w:t>
      </w:r>
    </w:p>
    <w:p w14:paraId="6DCC4CB5" w14:textId="77777777" w:rsidR="00632074" w:rsidRPr="00632074" w:rsidRDefault="00632074" w:rsidP="00632074">
      <w:pPr>
        <w:jc w:val="both"/>
        <w:rPr>
          <w:rFonts w:eastAsia="Times New Roman" w:cstheme="minorHAnsi"/>
          <w:sz w:val="22"/>
          <w:szCs w:val="22"/>
          <w:lang w:eastAsia="it-IT"/>
        </w:rPr>
      </w:pPr>
      <w:r w:rsidRPr="00632074">
        <w:rPr>
          <w:rFonts w:eastAsia="Times New Roman" w:cstheme="minorHAnsi"/>
          <w:sz w:val="22"/>
          <w:szCs w:val="22"/>
          <w:lang w:eastAsia="it-IT"/>
        </w:rPr>
        <w:t>Il film narra come un banale incidente possa portare a delle incomprensioni tra due amici.</w:t>
      </w:r>
    </w:p>
    <w:p w14:paraId="5D6D0DBF" w14:textId="51A7B117" w:rsidR="00632074" w:rsidRPr="00632074" w:rsidRDefault="00632074" w:rsidP="00632074">
      <w:pPr>
        <w:jc w:val="both"/>
        <w:rPr>
          <w:rFonts w:eastAsia="Times New Roman" w:cstheme="minorHAnsi"/>
          <w:sz w:val="22"/>
          <w:szCs w:val="22"/>
          <w:lang w:eastAsia="it-IT"/>
        </w:rPr>
      </w:pPr>
      <w:r w:rsidRPr="00632074">
        <w:rPr>
          <w:rFonts w:eastAsia="Times New Roman" w:cstheme="minorHAnsi"/>
          <w:sz w:val="22"/>
          <w:szCs w:val="22"/>
          <w:lang w:eastAsia="it-IT"/>
        </w:rPr>
        <w:t>Fortunatamente tutto si risolve con una grande risata, a rinfrancare la loro amicizia.</w:t>
      </w:r>
    </w:p>
    <w:p w14:paraId="1980BFF0" w14:textId="0A23D512" w:rsidR="00D51B7F" w:rsidRPr="006D49E8" w:rsidRDefault="00D51B7F" w:rsidP="00D51B7F">
      <w:pPr>
        <w:jc w:val="both"/>
        <w:rPr>
          <w:rFonts w:eastAsia="Times New Roman" w:cstheme="minorHAnsi"/>
          <w:sz w:val="22"/>
          <w:szCs w:val="22"/>
          <w:lang w:eastAsia="it-IT"/>
        </w:rPr>
      </w:pPr>
    </w:p>
    <w:sectPr w:rsidR="00D51B7F" w:rsidRPr="006D49E8" w:rsidSect="00BD2653">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C6E"/>
    <w:rsid w:val="00122F87"/>
    <w:rsid w:val="0019522B"/>
    <w:rsid w:val="001A1025"/>
    <w:rsid w:val="00280C6E"/>
    <w:rsid w:val="003B37EE"/>
    <w:rsid w:val="00407BFA"/>
    <w:rsid w:val="00453FDD"/>
    <w:rsid w:val="004562E2"/>
    <w:rsid w:val="004F670A"/>
    <w:rsid w:val="005A6FFA"/>
    <w:rsid w:val="00632074"/>
    <w:rsid w:val="006B25AD"/>
    <w:rsid w:val="006D49E8"/>
    <w:rsid w:val="006D6D6C"/>
    <w:rsid w:val="007064C6"/>
    <w:rsid w:val="00766D8C"/>
    <w:rsid w:val="007962BA"/>
    <w:rsid w:val="0087380A"/>
    <w:rsid w:val="00941147"/>
    <w:rsid w:val="009D276F"/>
    <w:rsid w:val="00B367D5"/>
    <w:rsid w:val="00BC2E89"/>
    <w:rsid w:val="00BD2653"/>
    <w:rsid w:val="00BE497A"/>
    <w:rsid w:val="00C771B6"/>
    <w:rsid w:val="00D51B7F"/>
    <w:rsid w:val="00E526BC"/>
    <w:rsid w:val="00E53D2F"/>
    <w:rsid w:val="00E633C4"/>
    <w:rsid w:val="00E76593"/>
    <w:rsid w:val="00EB161D"/>
    <w:rsid w:val="00F06F11"/>
    <w:rsid w:val="00F2562B"/>
    <w:rsid w:val="00FE7C85"/>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9AEBF"/>
  <w15:chartTrackingRefBased/>
  <w15:docId w15:val="{9C1043CC-D474-484E-8816-28F8949E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66D8C"/>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C771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353580">
      <w:bodyDiv w:val="1"/>
      <w:marLeft w:val="0"/>
      <w:marRight w:val="0"/>
      <w:marTop w:val="0"/>
      <w:marBottom w:val="0"/>
      <w:divBdr>
        <w:top w:val="none" w:sz="0" w:space="0" w:color="auto"/>
        <w:left w:val="none" w:sz="0" w:space="0" w:color="auto"/>
        <w:bottom w:val="none" w:sz="0" w:space="0" w:color="auto"/>
        <w:right w:val="none" w:sz="0" w:space="0" w:color="auto"/>
      </w:divBdr>
    </w:div>
    <w:div w:id="375398232">
      <w:bodyDiv w:val="1"/>
      <w:marLeft w:val="0"/>
      <w:marRight w:val="0"/>
      <w:marTop w:val="0"/>
      <w:marBottom w:val="0"/>
      <w:divBdr>
        <w:top w:val="none" w:sz="0" w:space="0" w:color="auto"/>
        <w:left w:val="none" w:sz="0" w:space="0" w:color="auto"/>
        <w:bottom w:val="none" w:sz="0" w:space="0" w:color="auto"/>
        <w:right w:val="none" w:sz="0" w:space="0" w:color="auto"/>
      </w:divBdr>
    </w:div>
    <w:div w:id="485827313">
      <w:bodyDiv w:val="1"/>
      <w:marLeft w:val="0"/>
      <w:marRight w:val="0"/>
      <w:marTop w:val="0"/>
      <w:marBottom w:val="0"/>
      <w:divBdr>
        <w:top w:val="none" w:sz="0" w:space="0" w:color="auto"/>
        <w:left w:val="none" w:sz="0" w:space="0" w:color="auto"/>
        <w:bottom w:val="none" w:sz="0" w:space="0" w:color="auto"/>
        <w:right w:val="none" w:sz="0" w:space="0" w:color="auto"/>
      </w:divBdr>
    </w:div>
    <w:div w:id="705180511">
      <w:bodyDiv w:val="1"/>
      <w:marLeft w:val="0"/>
      <w:marRight w:val="0"/>
      <w:marTop w:val="0"/>
      <w:marBottom w:val="0"/>
      <w:divBdr>
        <w:top w:val="none" w:sz="0" w:space="0" w:color="auto"/>
        <w:left w:val="none" w:sz="0" w:space="0" w:color="auto"/>
        <w:bottom w:val="none" w:sz="0" w:space="0" w:color="auto"/>
        <w:right w:val="none" w:sz="0" w:space="0" w:color="auto"/>
      </w:divBdr>
    </w:div>
    <w:div w:id="909655625">
      <w:bodyDiv w:val="1"/>
      <w:marLeft w:val="0"/>
      <w:marRight w:val="0"/>
      <w:marTop w:val="0"/>
      <w:marBottom w:val="0"/>
      <w:divBdr>
        <w:top w:val="none" w:sz="0" w:space="0" w:color="auto"/>
        <w:left w:val="none" w:sz="0" w:space="0" w:color="auto"/>
        <w:bottom w:val="none" w:sz="0" w:space="0" w:color="auto"/>
        <w:right w:val="none" w:sz="0" w:space="0" w:color="auto"/>
      </w:divBdr>
    </w:div>
    <w:div w:id="995458473">
      <w:bodyDiv w:val="1"/>
      <w:marLeft w:val="0"/>
      <w:marRight w:val="0"/>
      <w:marTop w:val="0"/>
      <w:marBottom w:val="0"/>
      <w:divBdr>
        <w:top w:val="none" w:sz="0" w:space="0" w:color="auto"/>
        <w:left w:val="none" w:sz="0" w:space="0" w:color="auto"/>
        <w:bottom w:val="none" w:sz="0" w:space="0" w:color="auto"/>
        <w:right w:val="none" w:sz="0" w:space="0" w:color="auto"/>
      </w:divBdr>
    </w:div>
    <w:div w:id="1102729174">
      <w:bodyDiv w:val="1"/>
      <w:marLeft w:val="0"/>
      <w:marRight w:val="0"/>
      <w:marTop w:val="0"/>
      <w:marBottom w:val="0"/>
      <w:divBdr>
        <w:top w:val="none" w:sz="0" w:space="0" w:color="auto"/>
        <w:left w:val="none" w:sz="0" w:space="0" w:color="auto"/>
        <w:bottom w:val="none" w:sz="0" w:space="0" w:color="auto"/>
        <w:right w:val="none" w:sz="0" w:space="0" w:color="auto"/>
      </w:divBdr>
    </w:div>
    <w:div w:id="1307319506">
      <w:bodyDiv w:val="1"/>
      <w:marLeft w:val="0"/>
      <w:marRight w:val="0"/>
      <w:marTop w:val="0"/>
      <w:marBottom w:val="0"/>
      <w:divBdr>
        <w:top w:val="none" w:sz="0" w:space="0" w:color="auto"/>
        <w:left w:val="none" w:sz="0" w:space="0" w:color="auto"/>
        <w:bottom w:val="none" w:sz="0" w:space="0" w:color="auto"/>
        <w:right w:val="none" w:sz="0" w:space="0" w:color="auto"/>
      </w:divBdr>
    </w:div>
    <w:div w:id="1380089775">
      <w:bodyDiv w:val="1"/>
      <w:marLeft w:val="0"/>
      <w:marRight w:val="0"/>
      <w:marTop w:val="0"/>
      <w:marBottom w:val="0"/>
      <w:divBdr>
        <w:top w:val="none" w:sz="0" w:space="0" w:color="auto"/>
        <w:left w:val="none" w:sz="0" w:space="0" w:color="auto"/>
        <w:bottom w:val="none" w:sz="0" w:space="0" w:color="auto"/>
        <w:right w:val="none" w:sz="0" w:space="0" w:color="auto"/>
      </w:divBdr>
    </w:div>
    <w:div w:id="1494834141">
      <w:bodyDiv w:val="1"/>
      <w:marLeft w:val="0"/>
      <w:marRight w:val="0"/>
      <w:marTop w:val="0"/>
      <w:marBottom w:val="0"/>
      <w:divBdr>
        <w:top w:val="none" w:sz="0" w:space="0" w:color="auto"/>
        <w:left w:val="none" w:sz="0" w:space="0" w:color="auto"/>
        <w:bottom w:val="none" w:sz="0" w:space="0" w:color="auto"/>
        <w:right w:val="none" w:sz="0" w:space="0" w:color="auto"/>
      </w:divBdr>
    </w:div>
    <w:div w:id="1647662435">
      <w:bodyDiv w:val="1"/>
      <w:marLeft w:val="0"/>
      <w:marRight w:val="0"/>
      <w:marTop w:val="0"/>
      <w:marBottom w:val="0"/>
      <w:divBdr>
        <w:top w:val="none" w:sz="0" w:space="0" w:color="auto"/>
        <w:left w:val="none" w:sz="0" w:space="0" w:color="auto"/>
        <w:bottom w:val="none" w:sz="0" w:space="0" w:color="auto"/>
        <w:right w:val="none" w:sz="0" w:space="0" w:color="auto"/>
      </w:divBdr>
    </w:div>
    <w:div w:id="1692103142">
      <w:bodyDiv w:val="1"/>
      <w:marLeft w:val="0"/>
      <w:marRight w:val="0"/>
      <w:marTop w:val="0"/>
      <w:marBottom w:val="0"/>
      <w:divBdr>
        <w:top w:val="none" w:sz="0" w:space="0" w:color="auto"/>
        <w:left w:val="none" w:sz="0" w:space="0" w:color="auto"/>
        <w:bottom w:val="none" w:sz="0" w:space="0" w:color="auto"/>
        <w:right w:val="none" w:sz="0" w:space="0" w:color="auto"/>
      </w:divBdr>
    </w:div>
    <w:div w:id="1731726922">
      <w:bodyDiv w:val="1"/>
      <w:marLeft w:val="0"/>
      <w:marRight w:val="0"/>
      <w:marTop w:val="0"/>
      <w:marBottom w:val="0"/>
      <w:divBdr>
        <w:top w:val="none" w:sz="0" w:space="0" w:color="auto"/>
        <w:left w:val="none" w:sz="0" w:space="0" w:color="auto"/>
        <w:bottom w:val="none" w:sz="0" w:space="0" w:color="auto"/>
        <w:right w:val="none" w:sz="0" w:space="0" w:color="auto"/>
      </w:divBdr>
    </w:div>
    <w:div w:id="211952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1436</Words>
  <Characters>8186</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Antonio Conciatori</cp:lastModifiedBy>
  <cp:revision>2</cp:revision>
  <cp:lastPrinted>2025-09-19T09:23:00Z</cp:lastPrinted>
  <dcterms:created xsi:type="dcterms:W3CDTF">2025-09-24T17:36:00Z</dcterms:created>
  <dcterms:modified xsi:type="dcterms:W3CDTF">2025-09-24T17:36:00Z</dcterms:modified>
</cp:coreProperties>
</file>